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116" w:rsidRPr="00635B16" w:rsidRDefault="005F7BE8" w:rsidP="00157577">
      <w:pPr>
        <w:widowControl w:val="0"/>
        <w:shd w:val="clear" w:color="auto" w:fill="FFFFFF"/>
        <w:jc w:val="center"/>
        <w:rPr>
          <w:b/>
          <w:bCs/>
          <w:color w:val="000000"/>
          <w:szCs w:val="24"/>
          <w:lang w:val="kk-KZ"/>
        </w:rPr>
      </w:pPr>
      <w:r w:rsidRPr="00635B16">
        <w:rPr>
          <w:b/>
          <w:bCs/>
          <w:color w:val="000000"/>
          <w:szCs w:val="24"/>
          <w:lang w:val="kk-KZ"/>
        </w:rPr>
        <w:t>Ак</w:t>
      </w:r>
      <w:r w:rsidR="00C7762A" w:rsidRPr="00635B16">
        <w:rPr>
          <w:b/>
          <w:bCs/>
          <w:color w:val="000000"/>
          <w:szCs w:val="24"/>
          <w:lang w:val="kk-KZ"/>
        </w:rPr>
        <w:t>адемик</w:t>
      </w:r>
      <w:r w:rsidRPr="00635B16">
        <w:rPr>
          <w:b/>
          <w:bCs/>
          <w:color w:val="000000"/>
          <w:szCs w:val="24"/>
          <w:lang w:val="kk-KZ"/>
        </w:rPr>
        <w:t xml:space="preserve"> Қ. </w:t>
      </w:r>
      <w:r w:rsidR="00375087" w:rsidRPr="00635B16">
        <w:rPr>
          <w:b/>
          <w:bCs/>
          <w:color w:val="000000"/>
          <w:szCs w:val="24"/>
          <w:lang w:val="kk-KZ"/>
        </w:rPr>
        <w:t>Сәтбаев атындағы Екібастұз инж</w:t>
      </w:r>
      <w:r w:rsidR="00942956" w:rsidRPr="00635B16">
        <w:rPr>
          <w:b/>
          <w:bCs/>
          <w:color w:val="000000"/>
          <w:szCs w:val="24"/>
          <w:lang w:val="kk-KZ"/>
        </w:rPr>
        <w:t>е</w:t>
      </w:r>
      <w:r w:rsidR="00375087" w:rsidRPr="00635B16">
        <w:rPr>
          <w:b/>
          <w:bCs/>
          <w:color w:val="000000"/>
          <w:szCs w:val="24"/>
          <w:lang w:val="kk-KZ"/>
        </w:rPr>
        <w:t>нерлік-техникалық институтының</w:t>
      </w:r>
      <w:r w:rsidR="0094714C" w:rsidRPr="00635B16">
        <w:rPr>
          <w:b/>
          <w:bCs/>
          <w:color w:val="000000"/>
          <w:szCs w:val="24"/>
          <w:lang w:val="kk-KZ"/>
        </w:rPr>
        <w:t xml:space="preserve">, </w:t>
      </w:r>
    </w:p>
    <w:p w:rsidR="00635B16" w:rsidRDefault="0094714C" w:rsidP="00157577">
      <w:pPr>
        <w:widowControl w:val="0"/>
        <w:shd w:val="clear" w:color="auto" w:fill="FFFFFF"/>
        <w:jc w:val="center"/>
        <w:rPr>
          <w:b/>
          <w:bCs/>
          <w:color w:val="000000"/>
          <w:szCs w:val="24"/>
          <w:lang w:val="kk-KZ"/>
        </w:rPr>
      </w:pPr>
      <w:r w:rsidRPr="00635B16">
        <w:rPr>
          <w:b/>
          <w:bCs/>
          <w:color w:val="000000"/>
          <w:szCs w:val="24"/>
          <w:lang w:val="kk-KZ"/>
        </w:rPr>
        <w:t>«</w:t>
      </w:r>
      <w:r w:rsidR="00942956" w:rsidRPr="00635B16">
        <w:rPr>
          <w:b/>
          <w:bCs/>
          <w:color w:val="000000"/>
          <w:szCs w:val="24"/>
          <w:lang w:val="kk-KZ"/>
        </w:rPr>
        <w:t>П</w:t>
      </w:r>
      <w:r w:rsidR="00375087" w:rsidRPr="00635B16">
        <w:rPr>
          <w:b/>
          <w:bCs/>
          <w:color w:val="000000"/>
          <w:szCs w:val="24"/>
          <w:lang w:val="kk-KZ"/>
        </w:rPr>
        <w:t>роф</w:t>
      </w:r>
      <w:r w:rsidR="00942956" w:rsidRPr="00635B16">
        <w:rPr>
          <w:b/>
          <w:bCs/>
          <w:color w:val="000000"/>
          <w:szCs w:val="24"/>
          <w:lang w:val="kk-KZ"/>
        </w:rPr>
        <w:t>ессор</w:t>
      </w:r>
      <w:r w:rsidR="00375087" w:rsidRPr="00635B16">
        <w:rPr>
          <w:b/>
          <w:bCs/>
          <w:color w:val="000000"/>
          <w:szCs w:val="24"/>
          <w:lang w:val="kk-KZ"/>
        </w:rPr>
        <w:t xml:space="preserve"> З.А. Галимов атындағы </w:t>
      </w:r>
      <w:r w:rsidR="00C72CCB" w:rsidRPr="00635B16">
        <w:rPr>
          <w:b/>
          <w:bCs/>
          <w:color w:val="000000"/>
          <w:szCs w:val="24"/>
          <w:lang w:val="kk-KZ"/>
        </w:rPr>
        <w:t>Б</w:t>
      </w:r>
      <w:r w:rsidR="00375087" w:rsidRPr="00635B16">
        <w:rPr>
          <w:b/>
          <w:bCs/>
          <w:color w:val="000000"/>
          <w:szCs w:val="24"/>
          <w:lang w:val="kk-KZ"/>
        </w:rPr>
        <w:t>изнес ж</w:t>
      </w:r>
      <w:r w:rsidR="00840211" w:rsidRPr="00635B16">
        <w:rPr>
          <w:b/>
          <w:bCs/>
          <w:color w:val="000000"/>
          <w:szCs w:val="24"/>
          <w:lang w:val="kk-KZ"/>
        </w:rPr>
        <w:t>әне басқару</w:t>
      </w:r>
      <w:r w:rsidRPr="00635B16">
        <w:rPr>
          <w:b/>
          <w:bCs/>
          <w:color w:val="000000"/>
          <w:szCs w:val="24"/>
          <w:lang w:val="kk-KZ"/>
        </w:rPr>
        <w:t xml:space="preserve">» кафедрасының </w:t>
      </w:r>
      <w:r w:rsidR="00635B16" w:rsidRPr="00635B16">
        <w:rPr>
          <w:b/>
          <w:szCs w:val="24"/>
          <w:lang w:val="kk-KZ"/>
        </w:rPr>
        <w:t>қауымдастырылған профессор (доцент)</w:t>
      </w:r>
      <w:r w:rsidRPr="00635B16">
        <w:rPr>
          <w:b/>
          <w:bCs/>
          <w:color w:val="000000"/>
          <w:szCs w:val="24"/>
          <w:lang w:val="kk-KZ"/>
        </w:rPr>
        <w:t xml:space="preserve">, </w:t>
      </w:r>
    </w:p>
    <w:p w:rsidR="0094714C" w:rsidRPr="00635B16" w:rsidRDefault="00635B16" w:rsidP="00157577">
      <w:pPr>
        <w:widowControl w:val="0"/>
        <w:shd w:val="clear" w:color="auto" w:fill="FFFFFF"/>
        <w:jc w:val="center"/>
        <w:rPr>
          <w:b/>
          <w:bCs/>
          <w:color w:val="000000"/>
          <w:szCs w:val="24"/>
          <w:lang w:val="kk-KZ"/>
        </w:rPr>
      </w:pPr>
      <w:r w:rsidRPr="00635B16">
        <w:rPr>
          <w:b/>
          <w:bCs/>
          <w:color w:val="000000"/>
          <w:szCs w:val="24"/>
          <w:lang w:val="kk-KZ"/>
        </w:rPr>
        <w:t>PhD философия доктор</w:t>
      </w:r>
      <w:r w:rsidRPr="00635B16">
        <w:rPr>
          <w:b/>
          <w:bCs/>
          <w:color w:val="000000"/>
          <w:szCs w:val="24"/>
          <w:lang w:val="kk-KZ"/>
        </w:rPr>
        <w:t>ы</w:t>
      </w:r>
      <w:r w:rsidR="0094714C" w:rsidRPr="00635B16">
        <w:rPr>
          <w:b/>
          <w:bCs/>
          <w:color w:val="000000"/>
          <w:szCs w:val="24"/>
          <w:lang w:val="kk-KZ"/>
        </w:rPr>
        <w:t xml:space="preserve"> </w:t>
      </w:r>
      <w:r w:rsidR="004C566B" w:rsidRPr="00635B16">
        <w:rPr>
          <w:b/>
          <w:bCs/>
          <w:color w:val="000000"/>
          <w:szCs w:val="24"/>
          <w:lang w:val="kk-KZ"/>
        </w:rPr>
        <w:t xml:space="preserve">Динара </w:t>
      </w:r>
      <w:r w:rsidR="00840211" w:rsidRPr="00635B16">
        <w:rPr>
          <w:b/>
          <w:bCs/>
          <w:color w:val="000000"/>
          <w:szCs w:val="24"/>
          <w:lang w:val="kk-KZ"/>
        </w:rPr>
        <w:t>Амержановна</w:t>
      </w:r>
      <w:r w:rsidR="004C566B" w:rsidRPr="00635B16">
        <w:rPr>
          <w:b/>
          <w:bCs/>
          <w:color w:val="000000"/>
          <w:szCs w:val="24"/>
          <w:lang w:val="kk-KZ"/>
        </w:rPr>
        <w:t xml:space="preserve"> Амержанованың</w:t>
      </w:r>
      <w:r w:rsidR="0094714C" w:rsidRPr="00635B16">
        <w:rPr>
          <w:b/>
          <w:bCs/>
          <w:color w:val="000000"/>
          <w:szCs w:val="24"/>
          <w:lang w:val="kk-KZ"/>
        </w:rPr>
        <w:t xml:space="preserve"> </w:t>
      </w:r>
    </w:p>
    <w:p w:rsidR="0094714C" w:rsidRPr="00635B16" w:rsidRDefault="0094714C" w:rsidP="00157577">
      <w:pPr>
        <w:widowControl w:val="0"/>
        <w:shd w:val="clear" w:color="auto" w:fill="FFFFFF"/>
        <w:jc w:val="center"/>
        <w:rPr>
          <w:szCs w:val="24"/>
          <w:lang w:val="kk-KZ"/>
        </w:rPr>
      </w:pPr>
      <w:r w:rsidRPr="00635B16">
        <w:rPr>
          <w:b/>
          <w:bCs/>
          <w:color w:val="000000"/>
          <w:szCs w:val="24"/>
          <w:lang w:val="kk-KZ"/>
        </w:rPr>
        <w:t>ғылыми және ғылыми</w:t>
      </w:r>
      <w:r w:rsidRPr="00635B16">
        <w:rPr>
          <w:b/>
          <w:bCs/>
          <w:color w:val="000000"/>
          <w:spacing w:val="-2"/>
          <w:szCs w:val="24"/>
          <w:lang w:val="kk-KZ"/>
        </w:rPr>
        <w:t>-әдістемелік е</w:t>
      </w:r>
      <w:r w:rsidR="00942956" w:rsidRPr="00635B16">
        <w:rPr>
          <w:b/>
          <w:bCs/>
          <w:color w:val="000000"/>
          <w:spacing w:val="-2"/>
          <w:szCs w:val="24"/>
          <w:lang w:val="kk-KZ"/>
        </w:rPr>
        <w:t>ң</w:t>
      </w:r>
      <w:r w:rsidRPr="00635B16">
        <w:rPr>
          <w:b/>
          <w:bCs/>
          <w:color w:val="000000"/>
          <w:spacing w:val="-2"/>
          <w:szCs w:val="24"/>
          <w:lang w:val="kk-KZ"/>
        </w:rPr>
        <w:t>бектерінің</w:t>
      </w:r>
    </w:p>
    <w:p w:rsidR="0094714C" w:rsidRPr="00635B16" w:rsidRDefault="0094714C" w:rsidP="00157577">
      <w:pPr>
        <w:widowControl w:val="0"/>
        <w:shd w:val="clear" w:color="auto" w:fill="FFFFFF"/>
        <w:jc w:val="center"/>
        <w:rPr>
          <w:b/>
          <w:bCs/>
          <w:color w:val="000000"/>
          <w:szCs w:val="24"/>
          <w:lang w:val="kk-KZ"/>
        </w:rPr>
      </w:pPr>
      <w:r w:rsidRPr="00635B16">
        <w:rPr>
          <w:b/>
          <w:bCs/>
          <w:color w:val="000000"/>
          <w:szCs w:val="24"/>
          <w:lang w:val="kk-KZ"/>
        </w:rPr>
        <w:t>TІ3ІMІ</w:t>
      </w:r>
    </w:p>
    <w:p w:rsidR="00635B16" w:rsidRPr="00635B16" w:rsidRDefault="00635B16" w:rsidP="00157577">
      <w:pPr>
        <w:widowControl w:val="0"/>
        <w:shd w:val="clear" w:color="auto" w:fill="FFFFFF"/>
        <w:jc w:val="center"/>
        <w:rPr>
          <w:b/>
          <w:bCs/>
          <w:color w:val="000000"/>
          <w:sz w:val="20"/>
          <w:szCs w:val="24"/>
          <w:lang w:val="kk-KZ"/>
        </w:rPr>
      </w:pPr>
    </w:p>
    <w:p w:rsidR="0094714C" w:rsidRPr="00635B16" w:rsidRDefault="0094714C" w:rsidP="00157577">
      <w:pPr>
        <w:widowControl w:val="0"/>
        <w:shd w:val="clear" w:color="auto" w:fill="FFFFFF"/>
        <w:jc w:val="center"/>
        <w:rPr>
          <w:szCs w:val="24"/>
          <w:lang w:val="kk-KZ"/>
        </w:rPr>
      </w:pPr>
      <w:r w:rsidRPr="00635B16">
        <w:rPr>
          <w:b/>
          <w:bCs/>
          <w:color w:val="000000"/>
          <w:spacing w:val="-2"/>
          <w:szCs w:val="24"/>
          <w:lang w:val="kk-KZ"/>
        </w:rPr>
        <w:t>СПИСОК</w:t>
      </w:r>
    </w:p>
    <w:p w:rsidR="0094714C" w:rsidRPr="00635B16" w:rsidRDefault="0094714C" w:rsidP="00157577">
      <w:pPr>
        <w:widowControl w:val="0"/>
        <w:shd w:val="clear" w:color="auto" w:fill="FFFFFF"/>
        <w:jc w:val="center"/>
        <w:rPr>
          <w:b/>
          <w:bCs/>
          <w:color w:val="000000"/>
          <w:spacing w:val="-2"/>
          <w:szCs w:val="24"/>
          <w:lang w:val="kk-KZ"/>
        </w:rPr>
      </w:pPr>
      <w:r w:rsidRPr="00635B16">
        <w:rPr>
          <w:b/>
          <w:bCs/>
          <w:color w:val="000000"/>
          <w:spacing w:val="-2"/>
          <w:szCs w:val="24"/>
        </w:rPr>
        <w:t>научных и научно-методических трудов</w:t>
      </w:r>
    </w:p>
    <w:p w:rsidR="004C566B" w:rsidRPr="00635B16" w:rsidRDefault="00635B16" w:rsidP="004C566B">
      <w:pPr>
        <w:widowControl w:val="0"/>
        <w:shd w:val="clear" w:color="auto" w:fill="FFFFFF"/>
        <w:jc w:val="center"/>
        <w:rPr>
          <w:b/>
          <w:bCs/>
          <w:color w:val="000000"/>
          <w:spacing w:val="-2"/>
          <w:szCs w:val="24"/>
          <w:lang w:val="kk-KZ"/>
        </w:rPr>
      </w:pPr>
      <w:r w:rsidRPr="00635B16">
        <w:rPr>
          <w:b/>
          <w:bCs/>
          <w:color w:val="000000"/>
          <w:spacing w:val="-2"/>
          <w:szCs w:val="24"/>
          <w:lang w:val="kk-KZ"/>
        </w:rPr>
        <w:t>доктора философии</w:t>
      </w:r>
      <w:r w:rsidR="001033B1" w:rsidRPr="00635B16">
        <w:rPr>
          <w:b/>
          <w:bCs/>
          <w:color w:val="000000"/>
          <w:spacing w:val="-2"/>
          <w:szCs w:val="24"/>
          <w:lang w:val="kk-KZ"/>
        </w:rPr>
        <w:t xml:space="preserve"> </w:t>
      </w:r>
      <w:r w:rsidR="004C566B" w:rsidRPr="00635B16">
        <w:rPr>
          <w:b/>
          <w:bCs/>
          <w:color w:val="000000"/>
          <w:spacing w:val="-2"/>
          <w:szCs w:val="24"/>
          <w:lang w:val="kk-KZ"/>
        </w:rPr>
        <w:t>PhD</w:t>
      </w:r>
      <w:r w:rsidR="001033B1" w:rsidRPr="00635B16">
        <w:rPr>
          <w:b/>
          <w:bCs/>
          <w:color w:val="000000"/>
          <w:spacing w:val="-2"/>
          <w:szCs w:val="24"/>
          <w:lang w:val="kk-KZ"/>
        </w:rPr>
        <w:t>,</w:t>
      </w:r>
      <w:r w:rsidR="000B1DD0" w:rsidRPr="00635B16">
        <w:rPr>
          <w:b/>
          <w:bCs/>
          <w:color w:val="000000"/>
          <w:spacing w:val="-2"/>
          <w:szCs w:val="24"/>
          <w:lang w:val="kk-KZ"/>
        </w:rPr>
        <w:t xml:space="preserve"> </w:t>
      </w:r>
      <w:r w:rsidR="007505C7" w:rsidRPr="00635B16">
        <w:rPr>
          <w:b/>
          <w:bCs/>
          <w:color w:val="000000"/>
          <w:spacing w:val="-2"/>
          <w:szCs w:val="24"/>
          <w:lang w:val="kk-KZ"/>
        </w:rPr>
        <w:t>асс. проф.</w:t>
      </w:r>
      <w:r w:rsidR="008A7F12" w:rsidRPr="00635B16">
        <w:rPr>
          <w:b/>
          <w:bCs/>
          <w:color w:val="000000"/>
          <w:spacing w:val="-2"/>
          <w:szCs w:val="24"/>
          <w:lang w:val="kk-KZ"/>
        </w:rPr>
        <w:t xml:space="preserve"> </w:t>
      </w:r>
      <w:r w:rsidR="0094714C" w:rsidRPr="00635B16">
        <w:rPr>
          <w:b/>
          <w:bCs/>
          <w:color w:val="000000"/>
          <w:spacing w:val="-2"/>
          <w:szCs w:val="24"/>
          <w:lang w:val="kk-KZ"/>
        </w:rPr>
        <w:t>кафедры «</w:t>
      </w:r>
      <w:r w:rsidR="00375087" w:rsidRPr="00635B16">
        <w:rPr>
          <w:b/>
          <w:bCs/>
          <w:color w:val="000000"/>
          <w:spacing w:val="-2"/>
          <w:szCs w:val="24"/>
          <w:lang w:val="kk-KZ"/>
        </w:rPr>
        <w:t>Бизнес и управление им</w:t>
      </w:r>
      <w:r w:rsidR="008C2116" w:rsidRPr="00635B16">
        <w:rPr>
          <w:b/>
          <w:bCs/>
          <w:color w:val="000000"/>
          <w:spacing w:val="-2"/>
          <w:szCs w:val="24"/>
          <w:lang w:val="kk-KZ"/>
        </w:rPr>
        <w:t xml:space="preserve">ени </w:t>
      </w:r>
      <w:r w:rsidR="00375087" w:rsidRPr="00635B16">
        <w:rPr>
          <w:b/>
          <w:bCs/>
          <w:color w:val="000000"/>
          <w:spacing w:val="-2"/>
          <w:szCs w:val="24"/>
          <w:lang w:val="kk-KZ"/>
        </w:rPr>
        <w:t>проф</w:t>
      </w:r>
      <w:r w:rsidR="008C2116" w:rsidRPr="00635B16">
        <w:rPr>
          <w:b/>
          <w:bCs/>
          <w:color w:val="000000"/>
          <w:spacing w:val="-2"/>
          <w:szCs w:val="24"/>
          <w:lang w:val="kk-KZ"/>
        </w:rPr>
        <w:t>ессора</w:t>
      </w:r>
      <w:r w:rsidR="00375087" w:rsidRPr="00635B16">
        <w:rPr>
          <w:b/>
          <w:bCs/>
          <w:color w:val="000000"/>
          <w:spacing w:val="-2"/>
          <w:szCs w:val="24"/>
          <w:lang w:val="kk-KZ"/>
        </w:rPr>
        <w:t xml:space="preserve"> З.А. Галимова</w:t>
      </w:r>
      <w:r w:rsidR="0094714C" w:rsidRPr="00635B16">
        <w:rPr>
          <w:b/>
          <w:bCs/>
          <w:color w:val="000000"/>
          <w:spacing w:val="-2"/>
          <w:szCs w:val="24"/>
          <w:lang w:val="kk-KZ"/>
        </w:rPr>
        <w:t xml:space="preserve">» </w:t>
      </w:r>
    </w:p>
    <w:p w:rsidR="008C2116" w:rsidRPr="00635B16" w:rsidRDefault="007505C7" w:rsidP="004C566B">
      <w:pPr>
        <w:widowControl w:val="0"/>
        <w:shd w:val="clear" w:color="auto" w:fill="FFFFFF"/>
        <w:jc w:val="center"/>
        <w:rPr>
          <w:b/>
          <w:bCs/>
          <w:color w:val="000000"/>
          <w:spacing w:val="-2"/>
          <w:szCs w:val="24"/>
          <w:lang w:val="kk-KZ"/>
        </w:rPr>
      </w:pPr>
      <w:r w:rsidRPr="00635B16">
        <w:rPr>
          <w:b/>
          <w:bCs/>
          <w:color w:val="000000"/>
          <w:spacing w:val="-2"/>
          <w:szCs w:val="24"/>
          <w:lang w:val="kk-KZ"/>
        </w:rPr>
        <w:t>Екибастузского инженерно-технического института им</w:t>
      </w:r>
      <w:r w:rsidR="008C2116" w:rsidRPr="00635B16">
        <w:rPr>
          <w:b/>
          <w:bCs/>
          <w:color w:val="000000"/>
          <w:spacing w:val="-2"/>
          <w:szCs w:val="24"/>
          <w:lang w:val="kk-KZ"/>
        </w:rPr>
        <w:t>ени</w:t>
      </w:r>
      <w:r w:rsidRPr="00635B16">
        <w:rPr>
          <w:b/>
          <w:bCs/>
          <w:color w:val="000000"/>
          <w:spacing w:val="-2"/>
          <w:szCs w:val="24"/>
          <w:lang w:val="kk-KZ"/>
        </w:rPr>
        <w:t xml:space="preserve"> ак</w:t>
      </w:r>
      <w:r w:rsidR="008C2116" w:rsidRPr="00635B16">
        <w:rPr>
          <w:b/>
          <w:bCs/>
          <w:color w:val="000000"/>
          <w:spacing w:val="-2"/>
          <w:szCs w:val="24"/>
          <w:lang w:val="kk-KZ"/>
        </w:rPr>
        <w:t>адемика</w:t>
      </w:r>
      <w:r w:rsidRPr="00635B16">
        <w:rPr>
          <w:b/>
          <w:bCs/>
          <w:color w:val="000000"/>
          <w:spacing w:val="-2"/>
          <w:szCs w:val="24"/>
          <w:lang w:val="kk-KZ"/>
        </w:rPr>
        <w:t xml:space="preserve"> К. Сатпаева</w:t>
      </w:r>
      <w:r w:rsidR="004C566B" w:rsidRPr="00635B16">
        <w:rPr>
          <w:b/>
          <w:bCs/>
          <w:color w:val="000000"/>
          <w:spacing w:val="-2"/>
          <w:szCs w:val="24"/>
          <w:lang w:val="kk-KZ"/>
        </w:rPr>
        <w:t xml:space="preserve"> </w:t>
      </w:r>
    </w:p>
    <w:p w:rsidR="00D00EDF" w:rsidRPr="00157577" w:rsidRDefault="004C566B" w:rsidP="004C566B">
      <w:pPr>
        <w:widowControl w:val="0"/>
        <w:shd w:val="clear" w:color="auto" w:fill="FFFFFF"/>
        <w:jc w:val="center"/>
        <w:rPr>
          <w:szCs w:val="24"/>
          <w:lang w:val="kk-KZ"/>
        </w:rPr>
      </w:pPr>
      <w:r w:rsidRPr="00635B16">
        <w:rPr>
          <w:b/>
          <w:bCs/>
          <w:color w:val="000000"/>
          <w:spacing w:val="-2"/>
          <w:szCs w:val="24"/>
          <w:lang w:val="kk-KZ"/>
        </w:rPr>
        <w:t>Амержановой Динары Амержановны</w:t>
      </w:r>
    </w:p>
    <w:p w:rsidR="0094714C" w:rsidRPr="00635B16" w:rsidRDefault="0094714C" w:rsidP="00157577">
      <w:pPr>
        <w:widowControl w:val="0"/>
        <w:rPr>
          <w:sz w:val="20"/>
          <w:szCs w:val="24"/>
          <w:lang w:val="kk-KZ"/>
        </w:rPr>
      </w:pPr>
    </w:p>
    <w:tbl>
      <w:tblPr>
        <w:tblW w:w="14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1"/>
        <w:gridCol w:w="3969"/>
        <w:gridCol w:w="1290"/>
        <w:gridCol w:w="5340"/>
        <w:gridCol w:w="1134"/>
        <w:gridCol w:w="2644"/>
        <w:gridCol w:w="7"/>
      </w:tblGrid>
      <w:tr w:rsidR="0094714C" w:rsidRPr="00157577" w:rsidTr="00022E24">
        <w:trPr>
          <w:gridAfter w:val="1"/>
          <w:wAfter w:w="7" w:type="dxa"/>
          <w:jc w:val="center"/>
        </w:trPr>
        <w:tc>
          <w:tcPr>
            <w:tcW w:w="521" w:type="dxa"/>
          </w:tcPr>
          <w:p w:rsidR="0094714C" w:rsidRPr="00157577" w:rsidRDefault="0094714C" w:rsidP="00157577">
            <w:pPr>
              <w:widowControl w:val="0"/>
              <w:jc w:val="center"/>
              <w:rPr>
                <w:szCs w:val="24"/>
              </w:rPr>
            </w:pPr>
            <w:r w:rsidRPr="00157577">
              <w:rPr>
                <w:szCs w:val="24"/>
              </w:rPr>
              <w:t>№</w:t>
            </w:r>
          </w:p>
        </w:tc>
        <w:tc>
          <w:tcPr>
            <w:tcW w:w="3969" w:type="dxa"/>
          </w:tcPr>
          <w:p w:rsidR="0094714C" w:rsidRPr="00157577" w:rsidRDefault="0094714C" w:rsidP="00157577">
            <w:pPr>
              <w:widowControl w:val="0"/>
              <w:jc w:val="center"/>
              <w:rPr>
                <w:szCs w:val="24"/>
              </w:rPr>
            </w:pPr>
          </w:p>
          <w:p w:rsidR="0094714C" w:rsidRPr="00157577" w:rsidRDefault="0094714C" w:rsidP="00157577">
            <w:pPr>
              <w:widowControl w:val="0"/>
              <w:jc w:val="center"/>
              <w:rPr>
                <w:szCs w:val="24"/>
              </w:rPr>
            </w:pPr>
            <w:r w:rsidRPr="00157577">
              <w:rPr>
                <w:szCs w:val="24"/>
              </w:rPr>
              <w:t>Атауы</w:t>
            </w:r>
          </w:p>
          <w:p w:rsidR="0094714C" w:rsidRPr="00157577" w:rsidRDefault="0094714C" w:rsidP="00157577">
            <w:pPr>
              <w:widowControl w:val="0"/>
              <w:jc w:val="center"/>
              <w:rPr>
                <w:szCs w:val="24"/>
              </w:rPr>
            </w:pPr>
          </w:p>
          <w:p w:rsidR="0094714C" w:rsidRPr="00157577" w:rsidRDefault="0094714C" w:rsidP="00157577">
            <w:pPr>
              <w:widowControl w:val="0"/>
              <w:jc w:val="center"/>
              <w:rPr>
                <w:szCs w:val="24"/>
              </w:rPr>
            </w:pPr>
          </w:p>
          <w:p w:rsidR="008107C0" w:rsidRDefault="008107C0" w:rsidP="00157577">
            <w:pPr>
              <w:widowControl w:val="0"/>
              <w:jc w:val="center"/>
              <w:rPr>
                <w:szCs w:val="24"/>
              </w:rPr>
            </w:pPr>
          </w:p>
          <w:p w:rsidR="0094714C" w:rsidRPr="00157577" w:rsidRDefault="0094714C" w:rsidP="00157577">
            <w:pPr>
              <w:widowControl w:val="0"/>
              <w:jc w:val="center"/>
              <w:rPr>
                <w:szCs w:val="24"/>
              </w:rPr>
            </w:pPr>
            <w:r w:rsidRPr="00157577">
              <w:rPr>
                <w:szCs w:val="24"/>
              </w:rPr>
              <w:t>Название</w:t>
            </w:r>
          </w:p>
        </w:tc>
        <w:tc>
          <w:tcPr>
            <w:tcW w:w="1290" w:type="dxa"/>
          </w:tcPr>
          <w:p w:rsidR="0094714C" w:rsidRPr="00157577" w:rsidRDefault="0094714C" w:rsidP="00157577">
            <w:pPr>
              <w:widowControl w:val="0"/>
              <w:jc w:val="center"/>
              <w:rPr>
                <w:szCs w:val="24"/>
              </w:rPr>
            </w:pPr>
            <w:proofErr w:type="spellStart"/>
            <w:r w:rsidRPr="00157577">
              <w:rPr>
                <w:szCs w:val="24"/>
              </w:rPr>
              <w:t>Қолжазба</w:t>
            </w:r>
            <w:proofErr w:type="spellEnd"/>
            <w:r w:rsidRPr="00157577">
              <w:rPr>
                <w:szCs w:val="24"/>
              </w:rPr>
              <w:t xml:space="preserve"> </w:t>
            </w:r>
            <w:proofErr w:type="spellStart"/>
            <w:r w:rsidRPr="00157577">
              <w:rPr>
                <w:szCs w:val="24"/>
              </w:rPr>
              <w:t>құқында</w:t>
            </w:r>
            <w:proofErr w:type="spellEnd"/>
          </w:p>
          <w:p w:rsidR="0094714C" w:rsidRPr="00157577" w:rsidRDefault="00904D72" w:rsidP="00157577">
            <w:pPr>
              <w:widowControl w:val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н</w:t>
            </w:r>
            <w:r w:rsidR="0094714C" w:rsidRPr="00157577">
              <w:rPr>
                <w:szCs w:val="24"/>
              </w:rPr>
              <w:t>емесе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 w:rsidR="0094714C" w:rsidRPr="00157577">
              <w:rPr>
                <w:szCs w:val="24"/>
              </w:rPr>
              <w:t>баспа</w:t>
            </w:r>
            <w:proofErr w:type="spellEnd"/>
          </w:p>
          <w:p w:rsidR="0094714C" w:rsidRPr="00157577" w:rsidRDefault="0094714C" w:rsidP="00157577">
            <w:pPr>
              <w:widowControl w:val="0"/>
              <w:jc w:val="center"/>
              <w:rPr>
                <w:szCs w:val="24"/>
              </w:rPr>
            </w:pPr>
          </w:p>
          <w:p w:rsidR="0094714C" w:rsidRPr="00157577" w:rsidRDefault="0094714C" w:rsidP="00157577">
            <w:pPr>
              <w:widowControl w:val="0"/>
              <w:jc w:val="center"/>
              <w:rPr>
                <w:szCs w:val="24"/>
              </w:rPr>
            </w:pPr>
            <w:r w:rsidRPr="00157577">
              <w:rPr>
                <w:szCs w:val="24"/>
              </w:rPr>
              <w:t>Печатный или</w:t>
            </w:r>
          </w:p>
          <w:p w:rsidR="0094714C" w:rsidRPr="00157577" w:rsidRDefault="0094714C" w:rsidP="00157577">
            <w:pPr>
              <w:widowControl w:val="0"/>
              <w:jc w:val="center"/>
              <w:rPr>
                <w:szCs w:val="24"/>
              </w:rPr>
            </w:pPr>
            <w:r w:rsidRPr="00157577">
              <w:rPr>
                <w:szCs w:val="24"/>
              </w:rPr>
              <w:t>на правах рукописи</w:t>
            </w:r>
          </w:p>
        </w:tc>
        <w:tc>
          <w:tcPr>
            <w:tcW w:w="5340" w:type="dxa"/>
          </w:tcPr>
          <w:p w:rsidR="0094714C" w:rsidRPr="00157577" w:rsidRDefault="0094714C" w:rsidP="00157577">
            <w:pPr>
              <w:widowControl w:val="0"/>
              <w:jc w:val="center"/>
              <w:rPr>
                <w:szCs w:val="24"/>
              </w:rPr>
            </w:pPr>
            <w:proofErr w:type="spellStart"/>
            <w:r w:rsidRPr="00157577">
              <w:rPr>
                <w:szCs w:val="24"/>
              </w:rPr>
              <w:t>Баспаның</w:t>
            </w:r>
            <w:proofErr w:type="spellEnd"/>
            <w:r w:rsidRPr="00157577">
              <w:rPr>
                <w:szCs w:val="24"/>
              </w:rPr>
              <w:t xml:space="preserve">, </w:t>
            </w:r>
            <w:proofErr w:type="spellStart"/>
            <w:r w:rsidRPr="00157577">
              <w:rPr>
                <w:szCs w:val="24"/>
              </w:rPr>
              <w:t>журналдың</w:t>
            </w:r>
            <w:proofErr w:type="spellEnd"/>
            <w:r w:rsidR="00904D72">
              <w:rPr>
                <w:szCs w:val="24"/>
              </w:rPr>
              <w:t xml:space="preserve"> </w:t>
            </w:r>
            <w:proofErr w:type="spellStart"/>
            <w:r w:rsidRPr="00157577">
              <w:rPr>
                <w:szCs w:val="24"/>
              </w:rPr>
              <w:t>атауы</w:t>
            </w:r>
            <w:proofErr w:type="spellEnd"/>
            <w:r w:rsidRPr="00157577">
              <w:rPr>
                <w:szCs w:val="24"/>
              </w:rPr>
              <w:t xml:space="preserve">, </w:t>
            </w:r>
            <w:proofErr w:type="spellStart"/>
            <w:r w:rsidRPr="00157577">
              <w:rPr>
                <w:szCs w:val="24"/>
              </w:rPr>
              <w:t>нөмі</w:t>
            </w:r>
            <w:proofErr w:type="gramStart"/>
            <w:r w:rsidRPr="00157577">
              <w:rPr>
                <w:szCs w:val="24"/>
              </w:rPr>
              <w:t>р</w:t>
            </w:r>
            <w:proofErr w:type="gramEnd"/>
            <w:r w:rsidRPr="00157577">
              <w:rPr>
                <w:szCs w:val="24"/>
              </w:rPr>
              <w:t>і</w:t>
            </w:r>
            <w:proofErr w:type="spellEnd"/>
            <w:r w:rsidRPr="00157577">
              <w:rPr>
                <w:szCs w:val="24"/>
              </w:rPr>
              <w:t xml:space="preserve">, </w:t>
            </w:r>
            <w:proofErr w:type="spellStart"/>
            <w:r w:rsidRPr="00157577">
              <w:rPr>
                <w:szCs w:val="24"/>
              </w:rPr>
              <w:t>жылы</w:t>
            </w:r>
            <w:proofErr w:type="spellEnd"/>
            <w:r w:rsidRPr="00157577">
              <w:rPr>
                <w:szCs w:val="24"/>
              </w:rPr>
              <w:t xml:space="preserve">, </w:t>
            </w:r>
            <w:proofErr w:type="spellStart"/>
            <w:r w:rsidRPr="00157577">
              <w:rPr>
                <w:szCs w:val="24"/>
              </w:rPr>
              <w:t>беттің</w:t>
            </w:r>
            <w:proofErr w:type="spellEnd"/>
            <w:r w:rsidR="00904D72">
              <w:rPr>
                <w:szCs w:val="24"/>
              </w:rPr>
              <w:t xml:space="preserve"> </w:t>
            </w:r>
            <w:proofErr w:type="spellStart"/>
            <w:r w:rsidRPr="00157577">
              <w:rPr>
                <w:szCs w:val="24"/>
              </w:rPr>
              <w:t>нөмірі</w:t>
            </w:r>
            <w:proofErr w:type="spellEnd"/>
          </w:p>
          <w:p w:rsidR="0094714C" w:rsidRPr="00904D72" w:rsidRDefault="0094714C" w:rsidP="00157577">
            <w:pPr>
              <w:widowControl w:val="0"/>
              <w:jc w:val="center"/>
              <w:rPr>
                <w:szCs w:val="24"/>
              </w:rPr>
            </w:pPr>
          </w:p>
          <w:p w:rsidR="0094714C" w:rsidRPr="00157577" w:rsidRDefault="0094714C" w:rsidP="00157577">
            <w:pPr>
              <w:widowControl w:val="0"/>
              <w:jc w:val="center"/>
              <w:rPr>
                <w:szCs w:val="24"/>
              </w:rPr>
            </w:pPr>
          </w:p>
          <w:p w:rsidR="0094714C" w:rsidRPr="00157577" w:rsidRDefault="0094714C" w:rsidP="00157577">
            <w:pPr>
              <w:widowControl w:val="0"/>
              <w:jc w:val="center"/>
              <w:rPr>
                <w:szCs w:val="24"/>
              </w:rPr>
            </w:pPr>
          </w:p>
          <w:p w:rsidR="0094714C" w:rsidRPr="00157577" w:rsidRDefault="0094714C" w:rsidP="00157577">
            <w:pPr>
              <w:widowControl w:val="0"/>
              <w:jc w:val="center"/>
              <w:rPr>
                <w:szCs w:val="24"/>
              </w:rPr>
            </w:pPr>
            <w:r w:rsidRPr="00157577">
              <w:rPr>
                <w:szCs w:val="24"/>
              </w:rPr>
              <w:t>Издательство, журнал (название, номер, год, номера страниц)</w:t>
            </w:r>
          </w:p>
          <w:p w:rsidR="00E22AFD" w:rsidRPr="00157577" w:rsidRDefault="00E22AFD" w:rsidP="00157577">
            <w:pPr>
              <w:widowControl w:val="0"/>
              <w:jc w:val="center"/>
              <w:rPr>
                <w:szCs w:val="24"/>
              </w:rPr>
            </w:pPr>
          </w:p>
          <w:p w:rsidR="00C029D4" w:rsidRPr="00157577" w:rsidRDefault="00C029D4" w:rsidP="00157577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94714C" w:rsidRPr="00916832" w:rsidRDefault="0094714C" w:rsidP="00157577">
            <w:pPr>
              <w:widowControl w:val="0"/>
              <w:jc w:val="center"/>
              <w:rPr>
                <w:sz w:val="20"/>
                <w:szCs w:val="24"/>
              </w:rPr>
            </w:pPr>
            <w:proofErr w:type="spellStart"/>
            <w:r w:rsidRPr="00916832">
              <w:rPr>
                <w:sz w:val="20"/>
                <w:szCs w:val="24"/>
              </w:rPr>
              <w:t>Баспата</w:t>
            </w:r>
            <w:r w:rsidR="00904D72">
              <w:rPr>
                <w:sz w:val="20"/>
                <w:szCs w:val="24"/>
              </w:rPr>
              <w:t>-</w:t>
            </w:r>
            <w:r w:rsidRPr="00916832">
              <w:rPr>
                <w:sz w:val="20"/>
                <w:szCs w:val="24"/>
              </w:rPr>
              <w:t>бақтар</w:t>
            </w:r>
            <w:proofErr w:type="spellEnd"/>
          </w:p>
          <w:p w:rsidR="0094714C" w:rsidRPr="00916832" w:rsidRDefault="00904D72" w:rsidP="00157577">
            <w:pPr>
              <w:widowControl w:val="0"/>
              <w:jc w:val="center"/>
              <w:rPr>
                <w:szCs w:val="24"/>
              </w:rPr>
            </w:pPr>
            <w:proofErr w:type="spellStart"/>
            <w:r>
              <w:rPr>
                <w:sz w:val="22"/>
                <w:szCs w:val="24"/>
              </w:rPr>
              <w:t>н</w:t>
            </w:r>
            <w:r w:rsidR="0094714C" w:rsidRPr="00916832">
              <w:rPr>
                <w:sz w:val="22"/>
                <w:szCs w:val="24"/>
              </w:rPr>
              <w:t>емесе</w:t>
            </w:r>
            <w:proofErr w:type="spellEnd"/>
            <w:r w:rsidR="000F7E93">
              <w:rPr>
                <w:sz w:val="22"/>
                <w:szCs w:val="24"/>
              </w:rPr>
              <w:t xml:space="preserve"> </w:t>
            </w:r>
            <w:proofErr w:type="spellStart"/>
            <w:r w:rsidR="0094714C" w:rsidRPr="00916832">
              <w:rPr>
                <w:sz w:val="22"/>
                <w:szCs w:val="24"/>
              </w:rPr>
              <w:t>беттер</w:t>
            </w:r>
            <w:proofErr w:type="spellEnd"/>
          </w:p>
          <w:p w:rsidR="0094714C" w:rsidRPr="008C2116" w:rsidRDefault="008C2116" w:rsidP="00157577">
            <w:pPr>
              <w:widowControl w:val="0"/>
              <w:jc w:val="center"/>
              <w:rPr>
                <w:szCs w:val="24"/>
                <w:lang w:val="kk-KZ"/>
              </w:rPr>
            </w:pPr>
            <w:r>
              <w:rPr>
                <w:sz w:val="22"/>
                <w:szCs w:val="24"/>
                <w:lang w:val="kk-KZ"/>
              </w:rPr>
              <w:t>с</w:t>
            </w:r>
            <w:r w:rsidR="0094714C" w:rsidRPr="00916832">
              <w:rPr>
                <w:sz w:val="22"/>
                <w:szCs w:val="24"/>
              </w:rPr>
              <w:t>аны</w:t>
            </w:r>
            <w:r>
              <w:rPr>
                <w:sz w:val="22"/>
                <w:szCs w:val="24"/>
                <w:lang w:val="kk-KZ"/>
              </w:rPr>
              <w:t xml:space="preserve"> /</w:t>
            </w:r>
          </w:p>
          <w:p w:rsidR="0094714C" w:rsidRPr="00916832" w:rsidRDefault="0094714C" w:rsidP="00157577">
            <w:pPr>
              <w:widowControl w:val="0"/>
              <w:jc w:val="center"/>
              <w:rPr>
                <w:szCs w:val="24"/>
              </w:rPr>
            </w:pPr>
            <w:proofErr w:type="spellStart"/>
            <w:proofErr w:type="gramStart"/>
            <w:r w:rsidRPr="00916832">
              <w:rPr>
                <w:sz w:val="22"/>
                <w:szCs w:val="24"/>
              </w:rPr>
              <w:t>Количест</w:t>
            </w:r>
            <w:proofErr w:type="spellEnd"/>
            <w:r w:rsidR="008107C0">
              <w:rPr>
                <w:sz w:val="22"/>
                <w:szCs w:val="24"/>
              </w:rPr>
              <w:t>-</w:t>
            </w:r>
            <w:r w:rsidRPr="00916832">
              <w:rPr>
                <w:sz w:val="22"/>
                <w:szCs w:val="24"/>
              </w:rPr>
              <w:t>во</w:t>
            </w:r>
            <w:proofErr w:type="gramEnd"/>
          </w:p>
          <w:p w:rsidR="0094714C" w:rsidRPr="00916832" w:rsidRDefault="0094714C" w:rsidP="00157577">
            <w:pPr>
              <w:widowControl w:val="0"/>
              <w:jc w:val="center"/>
              <w:rPr>
                <w:szCs w:val="24"/>
              </w:rPr>
            </w:pPr>
            <w:r w:rsidRPr="00916832">
              <w:rPr>
                <w:sz w:val="22"/>
                <w:szCs w:val="24"/>
              </w:rPr>
              <w:t>печатных листов</w:t>
            </w:r>
          </w:p>
          <w:p w:rsidR="0094714C" w:rsidRPr="00157577" w:rsidRDefault="0094714C" w:rsidP="00157577">
            <w:pPr>
              <w:widowControl w:val="0"/>
              <w:jc w:val="center"/>
              <w:rPr>
                <w:szCs w:val="24"/>
              </w:rPr>
            </w:pPr>
            <w:r w:rsidRPr="00916832">
              <w:rPr>
                <w:sz w:val="22"/>
                <w:szCs w:val="24"/>
              </w:rPr>
              <w:t>или страниц</w:t>
            </w:r>
          </w:p>
        </w:tc>
        <w:tc>
          <w:tcPr>
            <w:tcW w:w="2644" w:type="dxa"/>
          </w:tcPr>
          <w:p w:rsidR="0094714C" w:rsidRPr="00157577" w:rsidRDefault="0094714C" w:rsidP="00157577">
            <w:pPr>
              <w:widowControl w:val="0"/>
              <w:jc w:val="center"/>
              <w:rPr>
                <w:szCs w:val="24"/>
              </w:rPr>
            </w:pPr>
            <w:r w:rsidRPr="00157577">
              <w:rPr>
                <w:szCs w:val="24"/>
              </w:rPr>
              <w:t>Қосалқы авторлардың</w:t>
            </w:r>
          </w:p>
          <w:p w:rsidR="0094714C" w:rsidRPr="00157577" w:rsidRDefault="0094714C" w:rsidP="00157577">
            <w:pPr>
              <w:widowControl w:val="0"/>
              <w:jc w:val="center"/>
              <w:rPr>
                <w:szCs w:val="24"/>
              </w:rPr>
            </w:pPr>
            <w:r w:rsidRPr="00157577">
              <w:rPr>
                <w:szCs w:val="24"/>
              </w:rPr>
              <w:t>аты-жөні</w:t>
            </w:r>
          </w:p>
          <w:p w:rsidR="0094714C" w:rsidRDefault="0094714C" w:rsidP="00157577">
            <w:pPr>
              <w:widowControl w:val="0"/>
              <w:jc w:val="center"/>
              <w:rPr>
                <w:szCs w:val="24"/>
              </w:rPr>
            </w:pPr>
          </w:p>
          <w:p w:rsidR="00CF2040" w:rsidRPr="00157577" w:rsidRDefault="00CF2040" w:rsidP="00157577">
            <w:pPr>
              <w:widowControl w:val="0"/>
              <w:jc w:val="center"/>
              <w:rPr>
                <w:szCs w:val="24"/>
              </w:rPr>
            </w:pPr>
          </w:p>
          <w:p w:rsidR="008107C0" w:rsidRDefault="008107C0" w:rsidP="00157577">
            <w:pPr>
              <w:widowControl w:val="0"/>
              <w:jc w:val="center"/>
              <w:rPr>
                <w:szCs w:val="24"/>
              </w:rPr>
            </w:pPr>
          </w:p>
          <w:p w:rsidR="0094714C" w:rsidRPr="00157577" w:rsidRDefault="0094714C" w:rsidP="00157577">
            <w:pPr>
              <w:widowControl w:val="0"/>
              <w:jc w:val="center"/>
              <w:rPr>
                <w:szCs w:val="24"/>
              </w:rPr>
            </w:pPr>
            <w:r w:rsidRPr="00157577">
              <w:rPr>
                <w:szCs w:val="24"/>
              </w:rPr>
              <w:t>Фамилии соавторов</w:t>
            </w:r>
          </w:p>
        </w:tc>
      </w:tr>
      <w:tr w:rsidR="003A4AD6" w:rsidRPr="00157577" w:rsidTr="00022E24">
        <w:trPr>
          <w:gridAfter w:val="1"/>
          <w:wAfter w:w="7" w:type="dxa"/>
          <w:jc w:val="center"/>
        </w:trPr>
        <w:tc>
          <w:tcPr>
            <w:tcW w:w="521" w:type="dxa"/>
          </w:tcPr>
          <w:p w:rsidR="003A4AD6" w:rsidRPr="00157577" w:rsidRDefault="003A4AD6" w:rsidP="00904D72">
            <w:pPr>
              <w:pStyle w:val="a6"/>
              <w:widowControl w:val="0"/>
              <w:numPr>
                <w:ilvl w:val="0"/>
                <w:numId w:val="3"/>
              </w:numPr>
              <w:ind w:left="0" w:firstLine="0"/>
              <w:contextualSpacing w:val="0"/>
              <w:jc w:val="center"/>
              <w:rPr>
                <w:szCs w:val="24"/>
              </w:rPr>
            </w:pPr>
          </w:p>
        </w:tc>
        <w:tc>
          <w:tcPr>
            <w:tcW w:w="3969" w:type="dxa"/>
          </w:tcPr>
          <w:p w:rsidR="003A4AD6" w:rsidRPr="00157577" w:rsidRDefault="003A4AD6" w:rsidP="00904D72">
            <w:pPr>
              <w:pStyle w:val="a6"/>
              <w:widowControl w:val="0"/>
              <w:numPr>
                <w:ilvl w:val="0"/>
                <w:numId w:val="3"/>
              </w:numPr>
              <w:ind w:left="0" w:firstLine="0"/>
              <w:contextualSpacing w:val="0"/>
              <w:jc w:val="center"/>
              <w:rPr>
                <w:szCs w:val="24"/>
              </w:rPr>
            </w:pPr>
          </w:p>
        </w:tc>
        <w:tc>
          <w:tcPr>
            <w:tcW w:w="1290" w:type="dxa"/>
          </w:tcPr>
          <w:p w:rsidR="003A4AD6" w:rsidRPr="00157577" w:rsidRDefault="003A4AD6" w:rsidP="00904D72">
            <w:pPr>
              <w:pStyle w:val="a6"/>
              <w:widowControl w:val="0"/>
              <w:numPr>
                <w:ilvl w:val="0"/>
                <w:numId w:val="3"/>
              </w:numPr>
              <w:ind w:left="0" w:firstLine="0"/>
              <w:contextualSpacing w:val="0"/>
              <w:jc w:val="center"/>
              <w:rPr>
                <w:szCs w:val="24"/>
              </w:rPr>
            </w:pPr>
          </w:p>
        </w:tc>
        <w:tc>
          <w:tcPr>
            <w:tcW w:w="5340" w:type="dxa"/>
          </w:tcPr>
          <w:p w:rsidR="003A4AD6" w:rsidRPr="00157577" w:rsidRDefault="003A4AD6" w:rsidP="00904D72">
            <w:pPr>
              <w:pStyle w:val="a6"/>
              <w:widowControl w:val="0"/>
              <w:numPr>
                <w:ilvl w:val="0"/>
                <w:numId w:val="3"/>
              </w:numPr>
              <w:ind w:left="0" w:firstLine="0"/>
              <w:contextualSpacing w:val="0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3A4AD6" w:rsidRPr="00157577" w:rsidRDefault="003A4AD6" w:rsidP="00904D72">
            <w:pPr>
              <w:pStyle w:val="a6"/>
              <w:widowControl w:val="0"/>
              <w:numPr>
                <w:ilvl w:val="0"/>
                <w:numId w:val="3"/>
              </w:numPr>
              <w:ind w:left="0" w:firstLine="0"/>
              <w:contextualSpacing w:val="0"/>
              <w:jc w:val="center"/>
              <w:rPr>
                <w:szCs w:val="24"/>
              </w:rPr>
            </w:pPr>
          </w:p>
        </w:tc>
        <w:tc>
          <w:tcPr>
            <w:tcW w:w="2644" w:type="dxa"/>
          </w:tcPr>
          <w:p w:rsidR="003A4AD6" w:rsidRPr="00157577" w:rsidRDefault="003A4AD6" w:rsidP="00904D72">
            <w:pPr>
              <w:pStyle w:val="a6"/>
              <w:widowControl w:val="0"/>
              <w:numPr>
                <w:ilvl w:val="0"/>
                <w:numId w:val="3"/>
              </w:numPr>
              <w:ind w:left="0" w:firstLine="0"/>
              <w:contextualSpacing w:val="0"/>
              <w:jc w:val="center"/>
              <w:rPr>
                <w:szCs w:val="24"/>
              </w:rPr>
            </w:pPr>
          </w:p>
        </w:tc>
      </w:tr>
      <w:tr w:rsidR="003A4AD6" w:rsidRPr="00157577" w:rsidTr="00022E24">
        <w:trPr>
          <w:jc w:val="center"/>
        </w:trPr>
        <w:tc>
          <w:tcPr>
            <w:tcW w:w="14905" w:type="dxa"/>
            <w:gridSpan w:val="7"/>
          </w:tcPr>
          <w:p w:rsidR="003A4AD6" w:rsidRPr="00157577" w:rsidRDefault="003A4AD6" w:rsidP="008107C0">
            <w:pPr>
              <w:widowControl w:val="0"/>
              <w:jc w:val="center"/>
              <w:rPr>
                <w:b/>
                <w:szCs w:val="24"/>
              </w:rPr>
            </w:pPr>
            <w:r w:rsidRPr="00157577">
              <w:rPr>
                <w:b/>
                <w:szCs w:val="24"/>
              </w:rPr>
              <w:t>Научно и научно-методические труды, опубликованные после получения ученого звания доцент</w:t>
            </w:r>
          </w:p>
        </w:tc>
      </w:tr>
      <w:tr w:rsidR="003A4AD6" w:rsidRPr="00157577" w:rsidTr="00022E24">
        <w:trPr>
          <w:jc w:val="center"/>
        </w:trPr>
        <w:tc>
          <w:tcPr>
            <w:tcW w:w="14905" w:type="dxa"/>
            <w:gridSpan w:val="7"/>
          </w:tcPr>
          <w:p w:rsidR="003A4AD6" w:rsidRPr="00157577" w:rsidRDefault="003A4AD6" w:rsidP="00FE5AB0">
            <w:pPr>
              <w:widowControl w:val="0"/>
              <w:jc w:val="center"/>
              <w:rPr>
                <w:b/>
                <w:szCs w:val="24"/>
              </w:rPr>
            </w:pPr>
            <w:r w:rsidRPr="00157577">
              <w:rPr>
                <w:b/>
                <w:szCs w:val="24"/>
              </w:rPr>
              <w:t>Статьи в международных рецензируемых изданиях, с ненулевым фактором (</w:t>
            </w:r>
            <w:r w:rsidRPr="00157577">
              <w:rPr>
                <w:b/>
                <w:szCs w:val="24"/>
                <w:lang w:val="en-US"/>
              </w:rPr>
              <w:t>Web</w:t>
            </w:r>
            <w:r w:rsidR="00FE5AB0">
              <w:rPr>
                <w:b/>
                <w:szCs w:val="24"/>
              </w:rPr>
              <w:t xml:space="preserve"> </w:t>
            </w:r>
            <w:r w:rsidRPr="00157577">
              <w:rPr>
                <w:b/>
                <w:szCs w:val="24"/>
                <w:lang w:val="en-US"/>
              </w:rPr>
              <w:t>of</w:t>
            </w:r>
            <w:r w:rsidR="00FE5AB0">
              <w:rPr>
                <w:b/>
                <w:szCs w:val="24"/>
              </w:rPr>
              <w:t xml:space="preserve"> </w:t>
            </w:r>
            <w:r w:rsidRPr="00157577">
              <w:rPr>
                <w:b/>
                <w:szCs w:val="24"/>
                <w:lang w:val="en-US"/>
              </w:rPr>
              <w:t>Science</w:t>
            </w:r>
            <w:r w:rsidRPr="00157577">
              <w:rPr>
                <w:b/>
                <w:szCs w:val="24"/>
              </w:rPr>
              <w:t xml:space="preserve">, </w:t>
            </w:r>
            <w:proofErr w:type="spellStart"/>
            <w:r w:rsidRPr="00157577">
              <w:rPr>
                <w:b/>
                <w:szCs w:val="24"/>
                <w:lang w:val="en-US"/>
              </w:rPr>
              <w:t>Tomson</w:t>
            </w:r>
            <w:proofErr w:type="spellEnd"/>
            <w:r w:rsidR="00FE5AB0">
              <w:rPr>
                <w:b/>
                <w:szCs w:val="24"/>
              </w:rPr>
              <w:t xml:space="preserve"> </w:t>
            </w:r>
            <w:r w:rsidRPr="00157577">
              <w:rPr>
                <w:b/>
                <w:szCs w:val="24"/>
                <w:lang w:val="en-US"/>
              </w:rPr>
              <w:t>Reuters</w:t>
            </w:r>
            <w:r w:rsidRPr="00157577">
              <w:rPr>
                <w:b/>
                <w:szCs w:val="24"/>
              </w:rPr>
              <w:t xml:space="preserve">, </w:t>
            </w:r>
            <w:r w:rsidRPr="00157577">
              <w:rPr>
                <w:b/>
                <w:szCs w:val="24"/>
                <w:lang w:val="en-US"/>
              </w:rPr>
              <w:t>Scopus</w:t>
            </w:r>
            <w:r w:rsidRPr="00157577">
              <w:rPr>
                <w:b/>
                <w:szCs w:val="24"/>
              </w:rPr>
              <w:t>)</w:t>
            </w:r>
          </w:p>
        </w:tc>
      </w:tr>
      <w:tr w:rsidR="008F76B2" w:rsidRPr="00904D72" w:rsidTr="00022E24">
        <w:trPr>
          <w:gridAfter w:val="1"/>
          <w:wAfter w:w="7" w:type="dxa"/>
          <w:trHeight w:val="1120"/>
          <w:jc w:val="center"/>
        </w:trPr>
        <w:tc>
          <w:tcPr>
            <w:tcW w:w="521" w:type="dxa"/>
          </w:tcPr>
          <w:p w:rsidR="008F76B2" w:rsidRPr="00157577" w:rsidRDefault="008F76B2" w:rsidP="008F76B2">
            <w:pPr>
              <w:pStyle w:val="1"/>
              <w:keepNext w:val="0"/>
              <w:widowControl w:val="0"/>
              <w:numPr>
                <w:ilvl w:val="0"/>
                <w:numId w:val="2"/>
              </w:numPr>
              <w:ind w:left="0" w:firstLine="0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6B2" w:rsidRPr="00FF2332" w:rsidRDefault="008F76B2" w:rsidP="008F76B2">
            <w:pPr>
              <w:rPr>
                <w:color w:val="000000"/>
                <w:lang w:val="en-US"/>
              </w:rPr>
            </w:pPr>
            <w:r w:rsidRPr="00FF2332">
              <w:rPr>
                <w:color w:val="000000"/>
                <w:sz w:val="22"/>
                <w:lang w:val="en-US"/>
              </w:rPr>
              <w:t xml:space="preserve">Statistical methods in investment insurance </w:t>
            </w:r>
          </w:p>
        </w:tc>
        <w:tc>
          <w:tcPr>
            <w:tcW w:w="1290" w:type="dxa"/>
            <w:vAlign w:val="center"/>
          </w:tcPr>
          <w:p w:rsidR="008F76B2" w:rsidRPr="00FF2332" w:rsidRDefault="008F76B2" w:rsidP="008F76B2">
            <w:pPr>
              <w:jc w:val="center"/>
              <w:rPr>
                <w:lang w:eastAsia="zh-TW"/>
              </w:rPr>
            </w:pPr>
            <w:r w:rsidRPr="00FF2332">
              <w:rPr>
                <w:sz w:val="22"/>
                <w:lang w:eastAsia="zh-TW"/>
              </w:rPr>
              <w:t>Печатный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6B2" w:rsidRPr="008107C0" w:rsidRDefault="008107C0" w:rsidP="008107C0">
            <w:pPr>
              <w:rPr>
                <w:sz w:val="22"/>
                <w:lang w:val="en-US" w:eastAsia="zh-TW"/>
              </w:rPr>
            </w:pPr>
            <w:r w:rsidRPr="00246C38">
              <w:rPr>
                <w:sz w:val="22"/>
                <w:lang w:val="en-US"/>
              </w:rPr>
              <w:t xml:space="preserve">Entrepreneurship and sustainability issues, </w:t>
            </w:r>
            <w:r w:rsidRPr="00246C38">
              <w:rPr>
                <w:sz w:val="22"/>
                <w:lang w:val="en-US" w:eastAsia="zh-TW"/>
              </w:rPr>
              <w:t xml:space="preserve">7(2) 2019, </w:t>
            </w:r>
            <w:r w:rsidRPr="00246C38">
              <w:rPr>
                <w:sz w:val="22"/>
                <w:lang w:eastAsia="zh-TW"/>
              </w:rPr>
              <w:t>р</w:t>
            </w:r>
            <w:r w:rsidRPr="00246C38">
              <w:rPr>
                <w:sz w:val="22"/>
                <w:lang w:val="en-US" w:eastAsia="zh-TW"/>
              </w:rPr>
              <w:t>. 1582-1598</w:t>
            </w:r>
            <w:r w:rsidRPr="008107C0">
              <w:rPr>
                <w:sz w:val="22"/>
                <w:lang w:val="en-US" w:eastAsia="zh-TW"/>
              </w:rPr>
              <w:t>,</w:t>
            </w:r>
            <w:r w:rsidRPr="00246C38">
              <w:rPr>
                <w:sz w:val="22"/>
                <w:lang w:val="en-US" w:eastAsia="zh-TW"/>
              </w:rPr>
              <w:t xml:space="preserve"> </w:t>
            </w:r>
            <w:r w:rsidRPr="00246C38">
              <w:rPr>
                <w:sz w:val="22"/>
                <w:lang w:val="en-US"/>
              </w:rPr>
              <w:t xml:space="preserve">ISSN: 2345-0282 </w:t>
            </w:r>
            <w:r w:rsidRPr="00246C38">
              <w:rPr>
                <w:sz w:val="22"/>
                <w:shd w:val="clear" w:color="auto" w:fill="FFFFFF"/>
                <w:lang w:val="en-US"/>
              </w:rPr>
              <w:t>(online)</w:t>
            </w:r>
          </w:p>
          <w:p w:rsidR="008F76B2" w:rsidRPr="00FF2332" w:rsidRDefault="00635B16" w:rsidP="008F76B2">
            <w:pPr>
              <w:rPr>
                <w:color w:val="000000"/>
                <w:lang w:val="en-US"/>
              </w:rPr>
            </w:pPr>
            <w:hyperlink r:id="rId7" w:history="1">
              <w:r w:rsidR="008F76B2" w:rsidRPr="00FF2332">
                <w:rPr>
                  <w:rStyle w:val="a7"/>
                  <w:sz w:val="22"/>
                  <w:lang w:val="en-US"/>
                </w:rPr>
                <w:t>https://doi.org/10.9770/jesi.2019.7.2(55)</w:t>
              </w:r>
            </w:hyperlink>
            <w:r w:rsidR="008F76B2" w:rsidRPr="00FF2332">
              <w:rPr>
                <w:color w:val="000000"/>
                <w:sz w:val="22"/>
                <w:lang w:val="en-US"/>
              </w:rPr>
              <w:t xml:space="preserve">  </w:t>
            </w:r>
          </w:p>
        </w:tc>
        <w:tc>
          <w:tcPr>
            <w:tcW w:w="1134" w:type="dxa"/>
            <w:vAlign w:val="center"/>
          </w:tcPr>
          <w:p w:rsidR="008F76B2" w:rsidRPr="00FF2332" w:rsidRDefault="008F76B2" w:rsidP="008F76B2">
            <w:pPr>
              <w:jc w:val="center"/>
              <w:rPr>
                <w:lang w:eastAsia="zh-TW"/>
              </w:rPr>
            </w:pPr>
            <w:r w:rsidRPr="00FF2332">
              <w:rPr>
                <w:sz w:val="22"/>
                <w:lang w:eastAsia="zh-TW"/>
              </w:rPr>
              <w:t>1,0</w:t>
            </w:r>
          </w:p>
        </w:tc>
        <w:tc>
          <w:tcPr>
            <w:tcW w:w="2644" w:type="dxa"/>
            <w:vAlign w:val="center"/>
          </w:tcPr>
          <w:p w:rsidR="008F76B2" w:rsidRPr="00FF2332" w:rsidRDefault="008F76B2" w:rsidP="00482AC0">
            <w:pPr>
              <w:jc w:val="left"/>
              <w:rPr>
                <w:lang w:val="en-US" w:eastAsia="zh-TW"/>
              </w:rPr>
            </w:pPr>
            <w:r w:rsidRPr="00FF2332">
              <w:rPr>
                <w:sz w:val="22"/>
                <w:lang w:val="en-US" w:eastAsia="zh-TW"/>
              </w:rPr>
              <w:t>Z</w:t>
            </w:r>
            <w:r w:rsidRPr="009F608F">
              <w:rPr>
                <w:sz w:val="22"/>
                <w:lang w:val="en-US" w:eastAsia="zh-TW"/>
              </w:rPr>
              <w:t>.</w:t>
            </w:r>
            <w:r w:rsidRPr="00FF2332">
              <w:rPr>
                <w:sz w:val="22"/>
                <w:lang w:val="en-US" w:eastAsia="zh-TW"/>
              </w:rPr>
              <w:t xml:space="preserve"> </w:t>
            </w:r>
            <w:proofErr w:type="spellStart"/>
            <w:r w:rsidRPr="00FF2332">
              <w:rPr>
                <w:sz w:val="22"/>
                <w:lang w:val="en-US" w:eastAsia="zh-TW"/>
              </w:rPr>
              <w:t>Omarkhanova</w:t>
            </w:r>
            <w:proofErr w:type="spellEnd"/>
            <w:r w:rsidRPr="00FF2332">
              <w:rPr>
                <w:sz w:val="22"/>
                <w:lang w:val="en-US" w:eastAsia="zh-TW"/>
              </w:rPr>
              <w:t>,</w:t>
            </w:r>
          </w:p>
          <w:p w:rsidR="008107C0" w:rsidRPr="008107C0" w:rsidRDefault="008F76B2" w:rsidP="00482AC0">
            <w:pPr>
              <w:jc w:val="left"/>
              <w:rPr>
                <w:sz w:val="22"/>
                <w:lang w:val="en-US" w:eastAsia="zh-TW"/>
              </w:rPr>
            </w:pPr>
            <w:r w:rsidRPr="00FF2332">
              <w:rPr>
                <w:sz w:val="22"/>
                <w:lang w:val="en-US" w:eastAsia="zh-TW"/>
              </w:rPr>
              <w:t>L</w:t>
            </w:r>
            <w:r w:rsidRPr="009F608F">
              <w:rPr>
                <w:sz w:val="22"/>
                <w:lang w:val="en-US" w:eastAsia="zh-TW"/>
              </w:rPr>
              <w:t>.</w:t>
            </w:r>
            <w:r w:rsidRPr="00FF2332">
              <w:rPr>
                <w:sz w:val="22"/>
                <w:lang w:val="en-US" w:eastAsia="zh-TW"/>
              </w:rPr>
              <w:t xml:space="preserve"> </w:t>
            </w:r>
            <w:proofErr w:type="spellStart"/>
            <w:r w:rsidRPr="00FF2332">
              <w:rPr>
                <w:sz w:val="22"/>
                <w:lang w:val="en-US" w:eastAsia="zh-TW"/>
              </w:rPr>
              <w:t>Mardenova</w:t>
            </w:r>
            <w:proofErr w:type="spellEnd"/>
            <w:r w:rsidRPr="00FF2332">
              <w:rPr>
                <w:sz w:val="22"/>
                <w:lang w:val="en-US" w:eastAsia="zh-TW"/>
              </w:rPr>
              <w:t xml:space="preserve">, </w:t>
            </w:r>
          </w:p>
          <w:p w:rsidR="008107C0" w:rsidRPr="008107C0" w:rsidRDefault="008F76B2" w:rsidP="00482AC0">
            <w:pPr>
              <w:jc w:val="left"/>
              <w:rPr>
                <w:sz w:val="22"/>
                <w:lang w:val="en-US" w:eastAsia="zh-TW"/>
              </w:rPr>
            </w:pPr>
            <w:r w:rsidRPr="00FF2332">
              <w:rPr>
                <w:sz w:val="22"/>
                <w:lang w:val="en-US" w:eastAsia="zh-TW"/>
              </w:rPr>
              <w:t>A</w:t>
            </w:r>
            <w:r w:rsidRPr="009F608F">
              <w:rPr>
                <w:sz w:val="22"/>
                <w:lang w:val="en-US" w:eastAsia="zh-TW"/>
              </w:rPr>
              <w:t>.</w:t>
            </w:r>
            <w:r w:rsidRPr="00FF2332">
              <w:rPr>
                <w:sz w:val="22"/>
                <w:lang w:val="en-US" w:eastAsia="zh-TW"/>
              </w:rPr>
              <w:t xml:space="preserve"> </w:t>
            </w:r>
            <w:proofErr w:type="spellStart"/>
            <w:r w:rsidRPr="00FF2332">
              <w:rPr>
                <w:sz w:val="22"/>
                <w:lang w:val="en-US" w:eastAsia="zh-TW"/>
              </w:rPr>
              <w:t>Zayakina</w:t>
            </w:r>
            <w:proofErr w:type="spellEnd"/>
            <w:r w:rsidRPr="00FF2332">
              <w:rPr>
                <w:sz w:val="22"/>
                <w:lang w:val="en-US" w:eastAsia="zh-TW"/>
              </w:rPr>
              <w:t xml:space="preserve">, </w:t>
            </w:r>
          </w:p>
          <w:p w:rsidR="008F76B2" w:rsidRPr="00FF2332" w:rsidRDefault="008F76B2" w:rsidP="00482AC0">
            <w:pPr>
              <w:jc w:val="left"/>
              <w:rPr>
                <w:lang w:val="en-US" w:eastAsia="zh-TW"/>
              </w:rPr>
            </w:pPr>
            <w:r w:rsidRPr="00FF2332">
              <w:rPr>
                <w:sz w:val="22"/>
                <w:lang w:val="en-US" w:eastAsia="zh-TW"/>
              </w:rPr>
              <w:t>R</w:t>
            </w:r>
            <w:r w:rsidRPr="009F608F">
              <w:rPr>
                <w:sz w:val="22"/>
                <w:lang w:val="en-US" w:eastAsia="zh-TW"/>
              </w:rPr>
              <w:t>.</w:t>
            </w:r>
            <w:r w:rsidRPr="00FF2332">
              <w:rPr>
                <w:sz w:val="22"/>
                <w:lang w:val="en-US" w:eastAsia="zh-TW"/>
              </w:rPr>
              <w:t xml:space="preserve"> </w:t>
            </w:r>
            <w:proofErr w:type="spellStart"/>
            <w:r w:rsidRPr="00FF2332">
              <w:rPr>
                <w:sz w:val="22"/>
                <w:lang w:val="en-US" w:eastAsia="zh-TW"/>
              </w:rPr>
              <w:t>Sartova</w:t>
            </w:r>
            <w:proofErr w:type="spellEnd"/>
            <w:r w:rsidRPr="00FF2332">
              <w:rPr>
                <w:sz w:val="22"/>
                <w:lang w:val="en-US" w:eastAsia="zh-TW"/>
              </w:rPr>
              <w:t xml:space="preserve"> </w:t>
            </w:r>
          </w:p>
        </w:tc>
      </w:tr>
      <w:tr w:rsidR="008F76B2" w:rsidRPr="00904D72" w:rsidTr="00022E24">
        <w:trPr>
          <w:gridAfter w:val="1"/>
          <w:wAfter w:w="7" w:type="dxa"/>
          <w:jc w:val="center"/>
        </w:trPr>
        <w:tc>
          <w:tcPr>
            <w:tcW w:w="521" w:type="dxa"/>
          </w:tcPr>
          <w:p w:rsidR="008F76B2" w:rsidRPr="00157577" w:rsidRDefault="008F76B2" w:rsidP="008F76B2">
            <w:pPr>
              <w:pStyle w:val="1"/>
              <w:keepNext w:val="0"/>
              <w:widowControl w:val="0"/>
              <w:numPr>
                <w:ilvl w:val="0"/>
                <w:numId w:val="2"/>
              </w:numPr>
              <w:ind w:left="0" w:firstLine="0"/>
              <w:rPr>
                <w:rFonts w:eastAsiaTheme="minorHAnsi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6B2" w:rsidRPr="00FF2332" w:rsidRDefault="008F76B2" w:rsidP="008F76B2">
            <w:pPr>
              <w:rPr>
                <w:bCs/>
                <w:color w:val="000000"/>
                <w:lang w:val="en-US"/>
              </w:rPr>
            </w:pPr>
            <w:r w:rsidRPr="00FF2332">
              <w:rPr>
                <w:bCs/>
                <w:color w:val="000000"/>
                <w:sz w:val="22"/>
                <w:lang w:val="en-US"/>
              </w:rPr>
              <w:t>Environmental Management as a Factor in the Safe Management of a Modern Enterprise</w:t>
            </w:r>
          </w:p>
        </w:tc>
        <w:tc>
          <w:tcPr>
            <w:tcW w:w="1290" w:type="dxa"/>
            <w:vAlign w:val="center"/>
          </w:tcPr>
          <w:p w:rsidR="008F76B2" w:rsidRPr="00FF2332" w:rsidRDefault="008F76B2" w:rsidP="008F76B2">
            <w:pPr>
              <w:keepNext/>
              <w:jc w:val="center"/>
              <w:outlineLvl w:val="0"/>
              <w:rPr>
                <w:lang w:val="en-US" w:eastAsia="zh-TW"/>
              </w:rPr>
            </w:pPr>
            <w:r w:rsidRPr="00FF2332">
              <w:rPr>
                <w:sz w:val="22"/>
                <w:lang w:eastAsia="zh-TW"/>
              </w:rPr>
              <w:t>Печатный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6B2" w:rsidRPr="00DA5779" w:rsidRDefault="008107C0" w:rsidP="008107C0">
            <w:pPr>
              <w:rPr>
                <w:bCs/>
                <w:color w:val="000000"/>
                <w:lang w:val="en-US"/>
              </w:rPr>
            </w:pPr>
            <w:r w:rsidRPr="00246C38">
              <w:rPr>
                <w:bCs/>
                <w:sz w:val="22"/>
                <w:lang w:val="en-US"/>
              </w:rPr>
              <w:t>Journal of Environmental Management and Tourism, v. 11, n. 8, 2020</w:t>
            </w:r>
            <w:r w:rsidRPr="008107C0">
              <w:rPr>
                <w:bCs/>
                <w:sz w:val="22"/>
                <w:lang w:val="en-US"/>
              </w:rPr>
              <w:t>,</w:t>
            </w:r>
            <w:r w:rsidRPr="008107C0">
              <w:rPr>
                <w:bCs/>
                <w:sz w:val="22"/>
                <w:lang w:val="en-US"/>
              </w:rPr>
              <w:t xml:space="preserve"> </w:t>
            </w:r>
            <w:r w:rsidRPr="00246C38">
              <w:rPr>
                <w:bCs/>
                <w:sz w:val="22"/>
                <w:lang w:val="en-US"/>
              </w:rPr>
              <w:t xml:space="preserve">p. 2094 –2102, </w:t>
            </w:r>
            <w:r w:rsidRPr="00246C38">
              <w:rPr>
                <w:sz w:val="22"/>
                <w:lang w:val="en-US"/>
              </w:rPr>
              <w:t>ISSN: 2068-7729</w:t>
            </w:r>
          </w:p>
          <w:p w:rsidR="008F76B2" w:rsidRPr="00FF2332" w:rsidRDefault="00635B16" w:rsidP="008F76B2">
            <w:pPr>
              <w:rPr>
                <w:bCs/>
                <w:color w:val="000000"/>
                <w:lang w:val="en-US"/>
              </w:rPr>
            </w:pPr>
            <w:hyperlink r:id="rId8" w:history="1">
              <w:r w:rsidR="008F76B2" w:rsidRPr="00FF2332">
                <w:rPr>
                  <w:rStyle w:val="a7"/>
                  <w:bCs/>
                  <w:sz w:val="22"/>
                  <w:lang w:val="en-US"/>
                </w:rPr>
                <w:t>https://www.scopus.com/sourceid/21100317750</w:t>
              </w:r>
            </w:hyperlink>
            <w:r w:rsidR="008F76B2" w:rsidRPr="00FF2332">
              <w:rPr>
                <w:bCs/>
                <w:color w:val="000000"/>
                <w:sz w:val="22"/>
                <w:lang w:val="en-US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8F76B2" w:rsidRPr="00FF2332" w:rsidRDefault="008F76B2" w:rsidP="008F76B2">
            <w:pPr>
              <w:jc w:val="center"/>
              <w:rPr>
                <w:lang w:val="en-US" w:eastAsia="zh-TW"/>
              </w:rPr>
            </w:pPr>
            <w:r w:rsidRPr="00FF2332">
              <w:rPr>
                <w:sz w:val="22"/>
                <w:lang w:val="en-US" w:eastAsia="zh-TW"/>
              </w:rPr>
              <w:t>1,0</w:t>
            </w:r>
          </w:p>
        </w:tc>
        <w:tc>
          <w:tcPr>
            <w:tcW w:w="2644" w:type="dxa"/>
            <w:vAlign w:val="center"/>
          </w:tcPr>
          <w:p w:rsidR="00482AC0" w:rsidRDefault="008F76B2" w:rsidP="00482AC0">
            <w:pPr>
              <w:jc w:val="left"/>
              <w:rPr>
                <w:lang w:val="en-US" w:eastAsia="zh-TW"/>
              </w:rPr>
            </w:pPr>
            <w:r w:rsidRPr="00FF2332">
              <w:rPr>
                <w:sz w:val="22"/>
                <w:lang w:val="en-US" w:eastAsia="zh-TW"/>
              </w:rPr>
              <w:t>G</w:t>
            </w:r>
            <w:r w:rsidRPr="009F608F">
              <w:rPr>
                <w:sz w:val="22"/>
                <w:lang w:val="en-US" w:eastAsia="zh-TW"/>
              </w:rPr>
              <w:t>.</w:t>
            </w:r>
            <w:r w:rsidRPr="00FF2332">
              <w:rPr>
                <w:sz w:val="22"/>
                <w:lang w:val="en-US" w:eastAsia="zh-TW"/>
              </w:rPr>
              <w:t xml:space="preserve"> </w:t>
            </w:r>
            <w:proofErr w:type="spellStart"/>
            <w:r w:rsidRPr="00FF2332">
              <w:rPr>
                <w:sz w:val="22"/>
                <w:lang w:val="en-US" w:eastAsia="zh-TW"/>
              </w:rPr>
              <w:t>Ushkulakova</w:t>
            </w:r>
            <w:proofErr w:type="spellEnd"/>
            <w:r w:rsidRPr="00FF2332">
              <w:rPr>
                <w:sz w:val="22"/>
                <w:lang w:val="en-US" w:eastAsia="zh-TW"/>
              </w:rPr>
              <w:t xml:space="preserve">, </w:t>
            </w:r>
          </w:p>
          <w:p w:rsidR="00EA67C9" w:rsidRDefault="008F76B2" w:rsidP="00482AC0">
            <w:pPr>
              <w:jc w:val="left"/>
              <w:rPr>
                <w:sz w:val="22"/>
                <w:lang w:eastAsia="zh-TW"/>
              </w:rPr>
            </w:pPr>
            <w:r w:rsidRPr="00FF2332">
              <w:rPr>
                <w:sz w:val="22"/>
                <w:lang w:val="en-US" w:eastAsia="zh-TW"/>
              </w:rPr>
              <w:t>R</w:t>
            </w:r>
            <w:r w:rsidRPr="009F608F">
              <w:rPr>
                <w:sz w:val="22"/>
                <w:lang w:val="en-US" w:eastAsia="zh-TW"/>
              </w:rPr>
              <w:t>.</w:t>
            </w:r>
            <w:r w:rsidRPr="00FF2332">
              <w:rPr>
                <w:sz w:val="22"/>
                <w:lang w:val="en-US" w:eastAsia="zh-TW"/>
              </w:rPr>
              <w:t xml:space="preserve"> </w:t>
            </w:r>
            <w:proofErr w:type="spellStart"/>
            <w:r w:rsidRPr="00FF2332">
              <w:rPr>
                <w:sz w:val="22"/>
                <w:lang w:val="en-US" w:eastAsia="zh-TW"/>
              </w:rPr>
              <w:t>Utaliyeva</w:t>
            </w:r>
            <w:proofErr w:type="spellEnd"/>
            <w:r w:rsidRPr="00FF2332">
              <w:rPr>
                <w:sz w:val="22"/>
                <w:lang w:val="en-US" w:eastAsia="zh-TW"/>
              </w:rPr>
              <w:t xml:space="preserve">, </w:t>
            </w:r>
          </w:p>
          <w:p w:rsidR="00482AC0" w:rsidRDefault="008F76B2" w:rsidP="00482AC0">
            <w:pPr>
              <w:jc w:val="left"/>
              <w:rPr>
                <w:lang w:val="en-US" w:eastAsia="zh-TW"/>
              </w:rPr>
            </w:pPr>
            <w:r w:rsidRPr="00FF2332">
              <w:rPr>
                <w:sz w:val="22"/>
                <w:lang w:val="en-US" w:eastAsia="zh-TW"/>
              </w:rPr>
              <w:t>Z</w:t>
            </w:r>
            <w:r w:rsidRPr="009F608F">
              <w:rPr>
                <w:sz w:val="22"/>
                <w:lang w:val="en-US" w:eastAsia="zh-TW"/>
              </w:rPr>
              <w:t>.</w:t>
            </w:r>
            <w:r w:rsidR="00EA67C9">
              <w:rPr>
                <w:sz w:val="22"/>
                <w:lang w:eastAsia="zh-TW"/>
              </w:rPr>
              <w:t xml:space="preserve"> </w:t>
            </w:r>
            <w:proofErr w:type="spellStart"/>
            <w:r w:rsidRPr="00FF2332">
              <w:rPr>
                <w:sz w:val="22"/>
                <w:lang w:val="en-US" w:eastAsia="zh-TW"/>
              </w:rPr>
              <w:t>Bissembiyeva</w:t>
            </w:r>
            <w:proofErr w:type="spellEnd"/>
            <w:r w:rsidRPr="00FF2332">
              <w:rPr>
                <w:sz w:val="22"/>
                <w:lang w:val="en-US" w:eastAsia="zh-TW"/>
              </w:rPr>
              <w:t xml:space="preserve">, </w:t>
            </w:r>
          </w:p>
          <w:p w:rsidR="00482AC0" w:rsidRDefault="008F76B2" w:rsidP="00482AC0">
            <w:pPr>
              <w:jc w:val="left"/>
              <w:rPr>
                <w:lang w:val="en-US" w:eastAsia="zh-TW"/>
              </w:rPr>
            </w:pPr>
            <w:r w:rsidRPr="00FF2332">
              <w:rPr>
                <w:sz w:val="22"/>
                <w:lang w:val="en-US" w:eastAsia="zh-TW"/>
              </w:rPr>
              <w:t>O</w:t>
            </w:r>
            <w:r w:rsidRPr="009F608F">
              <w:rPr>
                <w:sz w:val="22"/>
                <w:lang w:val="en-US" w:eastAsia="zh-TW"/>
              </w:rPr>
              <w:t>.</w:t>
            </w:r>
            <w:r w:rsidRPr="00FF2332">
              <w:rPr>
                <w:sz w:val="22"/>
                <w:lang w:val="en-US" w:eastAsia="zh-TW"/>
              </w:rPr>
              <w:t xml:space="preserve"> </w:t>
            </w:r>
            <w:proofErr w:type="spellStart"/>
            <w:r w:rsidRPr="00FF2332">
              <w:rPr>
                <w:sz w:val="22"/>
                <w:lang w:val="en-US" w:eastAsia="zh-TW"/>
              </w:rPr>
              <w:t>Nazarenko</w:t>
            </w:r>
            <w:proofErr w:type="spellEnd"/>
            <w:r w:rsidRPr="00FF2332">
              <w:rPr>
                <w:sz w:val="22"/>
                <w:lang w:val="en-US" w:eastAsia="zh-TW"/>
              </w:rPr>
              <w:t xml:space="preserve">, </w:t>
            </w:r>
          </w:p>
          <w:p w:rsidR="00EA67C9" w:rsidRDefault="008F76B2" w:rsidP="00482AC0">
            <w:pPr>
              <w:jc w:val="left"/>
              <w:rPr>
                <w:sz w:val="22"/>
                <w:lang w:eastAsia="zh-TW"/>
              </w:rPr>
            </w:pPr>
            <w:r w:rsidRPr="00FF2332">
              <w:rPr>
                <w:sz w:val="22"/>
                <w:lang w:val="en-US" w:eastAsia="zh-TW"/>
              </w:rPr>
              <w:t>K</w:t>
            </w:r>
            <w:r w:rsidRPr="009F608F">
              <w:rPr>
                <w:sz w:val="22"/>
                <w:lang w:val="en-US" w:eastAsia="zh-TW"/>
              </w:rPr>
              <w:t>.</w:t>
            </w:r>
            <w:r w:rsidR="00482AC0" w:rsidRPr="00022E24">
              <w:rPr>
                <w:sz w:val="22"/>
                <w:lang w:val="en-US" w:eastAsia="zh-TW"/>
              </w:rPr>
              <w:t xml:space="preserve"> </w:t>
            </w:r>
            <w:proofErr w:type="spellStart"/>
            <w:r w:rsidRPr="00FF2332">
              <w:rPr>
                <w:sz w:val="22"/>
                <w:lang w:val="en-US" w:eastAsia="zh-TW"/>
              </w:rPr>
              <w:t>Beketova</w:t>
            </w:r>
            <w:proofErr w:type="spellEnd"/>
            <w:r w:rsidRPr="00FF2332">
              <w:rPr>
                <w:sz w:val="22"/>
                <w:lang w:val="en-US" w:eastAsia="zh-TW"/>
              </w:rPr>
              <w:t xml:space="preserve">, </w:t>
            </w:r>
          </w:p>
          <w:p w:rsidR="008F76B2" w:rsidRPr="00FF2332" w:rsidRDefault="008F76B2" w:rsidP="00482AC0">
            <w:pPr>
              <w:jc w:val="left"/>
              <w:rPr>
                <w:lang w:val="en-US" w:eastAsia="zh-TW"/>
              </w:rPr>
            </w:pPr>
            <w:r w:rsidRPr="00FF2332">
              <w:rPr>
                <w:sz w:val="22"/>
                <w:lang w:val="en-US" w:eastAsia="zh-TW"/>
              </w:rPr>
              <w:t>A</w:t>
            </w:r>
            <w:r w:rsidRPr="009F608F">
              <w:rPr>
                <w:sz w:val="22"/>
                <w:lang w:val="en-US" w:eastAsia="zh-TW"/>
              </w:rPr>
              <w:t>.</w:t>
            </w:r>
            <w:r w:rsidR="00EA67C9">
              <w:rPr>
                <w:sz w:val="22"/>
                <w:lang w:eastAsia="zh-TW"/>
              </w:rPr>
              <w:t xml:space="preserve"> </w:t>
            </w:r>
            <w:proofErr w:type="spellStart"/>
            <w:r w:rsidRPr="00FF2332">
              <w:rPr>
                <w:sz w:val="22"/>
                <w:lang w:val="en-US" w:eastAsia="zh-TW"/>
              </w:rPr>
              <w:t>Nurgaliyeva</w:t>
            </w:r>
            <w:proofErr w:type="spellEnd"/>
          </w:p>
        </w:tc>
      </w:tr>
    </w:tbl>
    <w:p w:rsidR="00C151C4" w:rsidRPr="00157577" w:rsidRDefault="00C151C4" w:rsidP="00157577">
      <w:pPr>
        <w:widowControl w:val="0"/>
        <w:jc w:val="center"/>
        <w:rPr>
          <w:szCs w:val="24"/>
          <w:lang w:val="kk-KZ"/>
        </w:rPr>
      </w:pPr>
    </w:p>
    <w:p w:rsidR="00FC0BC6" w:rsidRDefault="00FC0BC6" w:rsidP="00FC0BC6">
      <w:pPr>
        <w:widowControl w:val="0"/>
        <w:jc w:val="left"/>
        <w:rPr>
          <w:szCs w:val="24"/>
          <w:lang w:val="kk-KZ"/>
        </w:rPr>
      </w:pPr>
      <w:r>
        <w:rPr>
          <w:szCs w:val="24"/>
          <w:lang w:val="kk-KZ"/>
        </w:rPr>
        <w:t xml:space="preserve">Автор                                                                           </w:t>
      </w:r>
      <w:r w:rsidR="000F7E93">
        <w:rPr>
          <w:szCs w:val="24"/>
          <w:lang w:val="kk-KZ"/>
        </w:rPr>
        <w:t xml:space="preserve">   </w:t>
      </w:r>
      <w:r w:rsidRPr="00375087">
        <w:rPr>
          <w:szCs w:val="24"/>
          <w:lang w:val="kk-KZ"/>
        </w:rPr>
        <w:t xml:space="preserve">Амержанова </w:t>
      </w:r>
      <w:r w:rsidR="00635B16" w:rsidRPr="00375087">
        <w:rPr>
          <w:szCs w:val="24"/>
          <w:lang w:val="kk-KZ"/>
        </w:rPr>
        <w:t>Д.А</w:t>
      </w:r>
      <w:bookmarkStart w:id="0" w:name="_GoBack"/>
      <w:bookmarkEnd w:id="0"/>
      <w:r w:rsidR="00635B16" w:rsidRPr="00375087">
        <w:rPr>
          <w:szCs w:val="24"/>
          <w:lang w:val="kk-KZ"/>
        </w:rPr>
        <w:t xml:space="preserve">. </w:t>
      </w:r>
      <w:r w:rsidRPr="00375087">
        <w:rPr>
          <w:szCs w:val="24"/>
          <w:lang w:val="kk-KZ"/>
        </w:rPr>
        <w:t xml:space="preserve">               </w:t>
      </w:r>
    </w:p>
    <w:p w:rsidR="00FC0BC6" w:rsidRPr="009027D8" w:rsidRDefault="00FC0BC6" w:rsidP="00FC0BC6">
      <w:pPr>
        <w:widowControl w:val="0"/>
        <w:jc w:val="left"/>
        <w:rPr>
          <w:lang w:val="kk-KZ"/>
        </w:rPr>
      </w:pPr>
      <w:r>
        <w:rPr>
          <w:lang w:val="kk-KZ"/>
        </w:rPr>
        <w:t xml:space="preserve">Ученый </w:t>
      </w:r>
      <w:r w:rsidR="000F7E93">
        <w:rPr>
          <w:lang w:val="kk-KZ"/>
        </w:rPr>
        <w:t>секретарь</w:t>
      </w:r>
      <w:r>
        <w:rPr>
          <w:lang w:val="kk-KZ"/>
        </w:rPr>
        <w:t xml:space="preserve">                                                        </w:t>
      </w:r>
      <w:r w:rsidR="00635B16">
        <w:rPr>
          <w:lang w:val="kk-KZ"/>
        </w:rPr>
        <w:t xml:space="preserve"> </w:t>
      </w:r>
      <w:r>
        <w:rPr>
          <w:lang w:val="kk-KZ"/>
        </w:rPr>
        <w:t>Абеуова А.А.</w:t>
      </w:r>
    </w:p>
    <w:tbl>
      <w:tblPr>
        <w:tblW w:w="1600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1"/>
        <w:gridCol w:w="3969"/>
        <w:gridCol w:w="1418"/>
        <w:gridCol w:w="5870"/>
        <w:gridCol w:w="1193"/>
        <w:gridCol w:w="3036"/>
      </w:tblGrid>
      <w:tr w:rsidR="001D3307" w:rsidRPr="00157577" w:rsidTr="009027D8">
        <w:trPr>
          <w:jc w:val="center"/>
        </w:trPr>
        <w:tc>
          <w:tcPr>
            <w:tcW w:w="16007" w:type="dxa"/>
            <w:gridSpan w:val="6"/>
          </w:tcPr>
          <w:p w:rsidR="001D3307" w:rsidRPr="00157577" w:rsidRDefault="001D3307" w:rsidP="00FE5AB0">
            <w:pPr>
              <w:widowControl w:val="0"/>
              <w:tabs>
                <w:tab w:val="left" w:pos="851"/>
                <w:tab w:val="left" w:pos="993"/>
              </w:tabs>
              <w:jc w:val="center"/>
              <w:rPr>
                <w:szCs w:val="24"/>
                <w:lang w:val="kk-KZ"/>
              </w:rPr>
            </w:pPr>
            <w:r w:rsidRPr="00157577">
              <w:rPr>
                <w:b/>
                <w:szCs w:val="24"/>
              </w:rPr>
              <w:lastRenderedPageBreak/>
              <w:t>Статьи в изданиях</w:t>
            </w:r>
            <w:r w:rsidR="00FE5AB0">
              <w:rPr>
                <w:b/>
                <w:szCs w:val="24"/>
              </w:rPr>
              <w:t>,</w:t>
            </w:r>
            <w:r w:rsidRPr="00157577">
              <w:rPr>
                <w:b/>
                <w:szCs w:val="24"/>
              </w:rPr>
              <w:t xml:space="preserve"> рекомендованных уполномоченным органом </w:t>
            </w:r>
          </w:p>
        </w:tc>
      </w:tr>
      <w:tr w:rsidR="00FE368F" w:rsidRPr="007B73D0" w:rsidTr="009027D8">
        <w:trPr>
          <w:jc w:val="center"/>
        </w:trPr>
        <w:tc>
          <w:tcPr>
            <w:tcW w:w="521" w:type="dxa"/>
            <w:vAlign w:val="center"/>
          </w:tcPr>
          <w:p w:rsidR="00FE368F" w:rsidRPr="00157577" w:rsidRDefault="00FE368F" w:rsidP="00FE368F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3969" w:type="dxa"/>
            <w:vAlign w:val="center"/>
          </w:tcPr>
          <w:p w:rsidR="00FE368F" w:rsidRPr="000F7E93" w:rsidRDefault="00FE368F" w:rsidP="00FE368F">
            <w:pPr>
              <w:rPr>
                <w:bCs/>
                <w:color w:val="000000"/>
              </w:rPr>
            </w:pPr>
            <w:proofErr w:type="spellStart"/>
            <w:r w:rsidRPr="007B73D0">
              <w:rPr>
                <w:bCs/>
                <w:color w:val="000000"/>
                <w:sz w:val="22"/>
              </w:rPr>
              <w:t>Қазақстан</w:t>
            </w:r>
            <w:proofErr w:type="spellEnd"/>
            <w:r w:rsidRPr="007B73D0">
              <w:rPr>
                <w:bCs/>
                <w:color w:val="000000"/>
                <w:sz w:val="22"/>
              </w:rPr>
              <w:t xml:space="preserve"> </w:t>
            </w:r>
            <w:proofErr w:type="spellStart"/>
            <w:r w:rsidRPr="007B73D0">
              <w:rPr>
                <w:bCs/>
                <w:color w:val="000000"/>
                <w:sz w:val="22"/>
              </w:rPr>
              <w:t>Республикасындағы</w:t>
            </w:r>
            <w:proofErr w:type="spellEnd"/>
            <w:r w:rsidRPr="007B73D0">
              <w:rPr>
                <w:bCs/>
                <w:color w:val="000000"/>
                <w:sz w:val="22"/>
              </w:rPr>
              <w:t xml:space="preserve"> </w:t>
            </w:r>
            <w:proofErr w:type="spellStart"/>
            <w:r w:rsidRPr="007B73D0">
              <w:rPr>
                <w:bCs/>
                <w:color w:val="000000"/>
                <w:sz w:val="22"/>
              </w:rPr>
              <w:t>ауылшаруашылығын</w:t>
            </w:r>
            <w:proofErr w:type="spellEnd"/>
            <w:r w:rsidRPr="007B73D0">
              <w:rPr>
                <w:bCs/>
                <w:color w:val="000000"/>
                <w:sz w:val="22"/>
              </w:rPr>
              <w:t xml:space="preserve"> </w:t>
            </w:r>
            <w:proofErr w:type="spellStart"/>
            <w:r w:rsidRPr="007B73D0">
              <w:rPr>
                <w:bCs/>
                <w:color w:val="000000"/>
                <w:sz w:val="22"/>
              </w:rPr>
              <w:t>дамытудың</w:t>
            </w:r>
            <w:proofErr w:type="spellEnd"/>
            <w:r w:rsidRPr="007B73D0">
              <w:rPr>
                <w:bCs/>
                <w:color w:val="000000"/>
                <w:sz w:val="22"/>
              </w:rPr>
              <w:t xml:space="preserve"> </w:t>
            </w:r>
            <w:proofErr w:type="spellStart"/>
            <w:r w:rsidRPr="007B73D0">
              <w:rPr>
                <w:bCs/>
                <w:color w:val="000000"/>
                <w:sz w:val="22"/>
              </w:rPr>
              <w:t>жолдары</w:t>
            </w:r>
            <w:proofErr w:type="spellEnd"/>
            <w:r w:rsidRPr="007B73D0">
              <w:rPr>
                <w:bCs/>
                <w:color w:val="000000"/>
                <w:sz w:val="22"/>
              </w:rPr>
              <w:tab/>
            </w:r>
            <w:r w:rsidRPr="007B73D0">
              <w:rPr>
                <w:bCs/>
                <w:color w:val="000000"/>
                <w:sz w:val="22"/>
              </w:rPr>
              <w:tab/>
            </w:r>
          </w:p>
          <w:p w:rsidR="00FE368F" w:rsidRPr="000F7E93" w:rsidRDefault="00FE368F" w:rsidP="00FE368F">
            <w:pPr>
              <w:rPr>
                <w:bCs/>
                <w:color w:val="000000"/>
              </w:rPr>
            </w:pPr>
          </w:p>
        </w:tc>
        <w:tc>
          <w:tcPr>
            <w:tcW w:w="1418" w:type="dxa"/>
            <w:vAlign w:val="center"/>
          </w:tcPr>
          <w:p w:rsidR="00FE368F" w:rsidRPr="007B73D0" w:rsidRDefault="00FE368F" w:rsidP="00FE368F">
            <w:pPr>
              <w:keepNext/>
              <w:jc w:val="center"/>
              <w:outlineLvl w:val="0"/>
              <w:rPr>
                <w:lang w:val="en-US" w:eastAsia="zh-TW"/>
              </w:rPr>
            </w:pPr>
            <w:r w:rsidRPr="007B73D0">
              <w:rPr>
                <w:bCs/>
                <w:color w:val="000000"/>
                <w:sz w:val="22"/>
              </w:rPr>
              <w:t>Печатный</w:t>
            </w:r>
          </w:p>
        </w:tc>
        <w:tc>
          <w:tcPr>
            <w:tcW w:w="5870" w:type="dxa"/>
            <w:vAlign w:val="center"/>
          </w:tcPr>
          <w:p w:rsidR="00FE368F" w:rsidRPr="000F7E93" w:rsidRDefault="00FE368F" w:rsidP="00FE368F">
            <w:pPr>
              <w:rPr>
                <w:bCs/>
                <w:color w:val="000000"/>
              </w:rPr>
            </w:pPr>
            <w:proofErr w:type="spellStart"/>
            <w:r w:rsidRPr="007B73D0">
              <w:rPr>
                <w:bCs/>
                <w:color w:val="000000"/>
                <w:sz w:val="22"/>
              </w:rPr>
              <w:t>Қазақстан</w:t>
            </w:r>
            <w:proofErr w:type="spellEnd"/>
            <w:r w:rsidRPr="000F7E93">
              <w:rPr>
                <w:bCs/>
                <w:color w:val="000000"/>
                <w:sz w:val="22"/>
              </w:rPr>
              <w:t xml:space="preserve"> </w:t>
            </w:r>
            <w:proofErr w:type="spellStart"/>
            <w:r w:rsidRPr="007B73D0">
              <w:rPr>
                <w:bCs/>
                <w:color w:val="000000"/>
                <w:sz w:val="22"/>
              </w:rPr>
              <w:t>Республикасы</w:t>
            </w:r>
            <w:proofErr w:type="spellEnd"/>
            <w:r w:rsidRPr="000F7E93">
              <w:rPr>
                <w:bCs/>
                <w:color w:val="000000"/>
                <w:sz w:val="22"/>
              </w:rPr>
              <w:t xml:space="preserve"> </w:t>
            </w:r>
            <w:proofErr w:type="spellStart"/>
            <w:r w:rsidRPr="007B73D0">
              <w:rPr>
                <w:bCs/>
                <w:color w:val="000000"/>
                <w:sz w:val="22"/>
              </w:rPr>
              <w:t>Ұлттық</w:t>
            </w:r>
            <w:proofErr w:type="spellEnd"/>
            <w:r w:rsidRPr="000F7E93">
              <w:rPr>
                <w:bCs/>
                <w:color w:val="000000"/>
                <w:sz w:val="22"/>
              </w:rPr>
              <w:t xml:space="preserve"> </w:t>
            </w:r>
            <w:proofErr w:type="spellStart"/>
            <w:r w:rsidRPr="007B73D0">
              <w:rPr>
                <w:bCs/>
                <w:color w:val="000000"/>
                <w:sz w:val="22"/>
              </w:rPr>
              <w:t>Ғылым</w:t>
            </w:r>
            <w:proofErr w:type="spellEnd"/>
            <w:r w:rsidRPr="000F7E93">
              <w:rPr>
                <w:bCs/>
                <w:color w:val="000000"/>
                <w:sz w:val="22"/>
              </w:rPr>
              <w:t xml:space="preserve"> </w:t>
            </w:r>
            <w:proofErr w:type="spellStart"/>
            <w:r w:rsidRPr="007B73D0">
              <w:rPr>
                <w:bCs/>
                <w:color w:val="000000"/>
                <w:sz w:val="22"/>
              </w:rPr>
              <w:t>Академиясының</w:t>
            </w:r>
            <w:proofErr w:type="spellEnd"/>
            <w:r w:rsidRPr="000F7E93">
              <w:rPr>
                <w:bCs/>
                <w:color w:val="000000"/>
                <w:sz w:val="22"/>
              </w:rPr>
              <w:t xml:space="preserve">. </w:t>
            </w:r>
            <w:r w:rsidRPr="007B73D0">
              <w:rPr>
                <w:bCs/>
                <w:color w:val="000000"/>
                <w:sz w:val="22"/>
              </w:rPr>
              <w:t>Абай</w:t>
            </w:r>
            <w:r w:rsidRPr="000F7E93">
              <w:rPr>
                <w:bCs/>
                <w:color w:val="000000"/>
                <w:sz w:val="22"/>
              </w:rPr>
              <w:t xml:space="preserve"> </w:t>
            </w:r>
            <w:proofErr w:type="spellStart"/>
            <w:r w:rsidRPr="007B73D0">
              <w:rPr>
                <w:bCs/>
                <w:color w:val="000000"/>
                <w:sz w:val="22"/>
              </w:rPr>
              <w:t>атындағы</w:t>
            </w:r>
            <w:proofErr w:type="spellEnd"/>
            <w:r w:rsidRPr="000F7E93">
              <w:rPr>
                <w:bCs/>
                <w:color w:val="000000"/>
                <w:sz w:val="22"/>
              </w:rPr>
              <w:t xml:space="preserve"> </w:t>
            </w:r>
            <w:proofErr w:type="spellStart"/>
            <w:r w:rsidRPr="007B73D0">
              <w:rPr>
                <w:bCs/>
                <w:color w:val="000000"/>
                <w:sz w:val="22"/>
              </w:rPr>
              <w:t>Қазақ</w:t>
            </w:r>
            <w:proofErr w:type="spellEnd"/>
            <w:r w:rsidRPr="000F7E93">
              <w:rPr>
                <w:bCs/>
                <w:color w:val="000000"/>
                <w:sz w:val="22"/>
              </w:rPr>
              <w:t xml:space="preserve"> </w:t>
            </w:r>
            <w:proofErr w:type="spellStart"/>
            <w:r w:rsidRPr="007B73D0">
              <w:rPr>
                <w:bCs/>
                <w:color w:val="000000"/>
                <w:sz w:val="22"/>
              </w:rPr>
              <w:t>ұлттық</w:t>
            </w:r>
            <w:proofErr w:type="spellEnd"/>
            <w:r w:rsidRPr="000F7E93">
              <w:rPr>
                <w:bCs/>
                <w:color w:val="000000"/>
                <w:sz w:val="22"/>
              </w:rPr>
              <w:t xml:space="preserve"> </w:t>
            </w:r>
            <w:proofErr w:type="spellStart"/>
            <w:r w:rsidRPr="007B73D0">
              <w:rPr>
                <w:bCs/>
                <w:color w:val="000000"/>
                <w:sz w:val="22"/>
              </w:rPr>
              <w:t>педагогикалық</w:t>
            </w:r>
            <w:proofErr w:type="spellEnd"/>
            <w:r w:rsidRPr="000F7E93">
              <w:rPr>
                <w:bCs/>
                <w:color w:val="000000"/>
                <w:sz w:val="22"/>
              </w:rPr>
              <w:t xml:space="preserve"> </w:t>
            </w:r>
            <w:proofErr w:type="spellStart"/>
            <w:r w:rsidRPr="007B73D0">
              <w:rPr>
                <w:bCs/>
                <w:color w:val="000000"/>
                <w:sz w:val="22"/>
              </w:rPr>
              <w:t>университетінің</w:t>
            </w:r>
            <w:proofErr w:type="spellEnd"/>
            <w:r w:rsidRPr="000F7E93">
              <w:rPr>
                <w:bCs/>
                <w:color w:val="000000"/>
                <w:sz w:val="22"/>
              </w:rPr>
              <w:t xml:space="preserve"> </w:t>
            </w:r>
            <w:proofErr w:type="spellStart"/>
            <w:r w:rsidRPr="000F7E93">
              <w:rPr>
                <w:bCs/>
                <w:color w:val="000000"/>
                <w:sz w:val="22"/>
              </w:rPr>
              <w:t>Хабаршысы</w:t>
            </w:r>
            <w:proofErr w:type="spellEnd"/>
            <w:r w:rsidRPr="000F7E93">
              <w:rPr>
                <w:bCs/>
                <w:color w:val="000000"/>
                <w:sz w:val="22"/>
              </w:rPr>
              <w:t xml:space="preserve">, 5(399) 2022, 270-285 </w:t>
            </w:r>
            <w:r w:rsidRPr="007B73D0">
              <w:rPr>
                <w:bCs/>
                <w:color w:val="000000"/>
                <w:sz w:val="22"/>
              </w:rPr>
              <w:t>б</w:t>
            </w:r>
            <w:r w:rsidRPr="000F7E93">
              <w:rPr>
                <w:bCs/>
                <w:color w:val="000000"/>
                <w:sz w:val="22"/>
              </w:rPr>
              <w:t>.</w:t>
            </w:r>
          </w:p>
          <w:p w:rsidR="00FE368F" w:rsidRPr="007B73D0" w:rsidRDefault="00635B16" w:rsidP="00FE368F">
            <w:pPr>
              <w:rPr>
                <w:bCs/>
                <w:color w:val="000000"/>
                <w:lang w:val="en-US"/>
              </w:rPr>
            </w:pPr>
            <w:hyperlink r:id="rId9" w:history="1">
              <w:r w:rsidR="00FE368F" w:rsidRPr="007B73D0">
                <w:rPr>
                  <w:rStyle w:val="a7"/>
                  <w:sz w:val="22"/>
                </w:rPr>
                <w:t>https://doi.org/10.32014/2022.2518-1467.376</w:t>
              </w:r>
            </w:hyperlink>
            <w:r w:rsidR="00FE368F" w:rsidRPr="007B73D0">
              <w:rPr>
                <w:sz w:val="22"/>
              </w:rPr>
              <w:t xml:space="preserve"> </w:t>
            </w:r>
          </w:p>
        </w:tc>
        <w:tc>
          <w:tcPr>
            <w:tcW w:w="1193" w:type="dxa"/>
            <w:vAlign w:val="center"/>
          </w:tcPr>
          <w:p w:rsidR="00FE368F" w:rsidRPr="007B73D0" w:rsidRDefault="00FE368F" w:rsidP="00FE368F">
            <w:pPr>
              <w:jc w:val="center"/>
              <w:rPr>
                <w:lang w:eastAsia="zh-TW"/>
              </w:rPr>
            </w:pPr>
            <w:r w:rsidRPr="007B73D0">
              <w:rPr>
                <w:sz w:val="22"/>
                <w:lang w:eastAsia="zh-TW"/>
              </w:rPr>
              <w:t>0,9</w:t>
            </w:r>
          </w:p>
        </w:tc>
        <w:tc>
          <w:tcPr>
            <w:tcW w:w="3036" w:type="dxa"/>
            <w:vAlign w:val="center"/>
          </w:tcPr>
          <w:p w:rsidR="00FE368F" w:rsidRPr="000F7E93" w:rsidRDefault="00FE368F" w:rsidP="00FE368F">
            <w:pPr>
              <w:jc w:val="left"/>
              <w:rPr>
                <w:lang w:eastAsia="zh-TW"/>
              </w:rPr>
            </w:pPr>
            <w:r w:rsidRPr="007B73D0">
              <w:rPr>
                <w:sz w:val="22"/>
                <w:lang w:eastAsia="zh-TW"/>
              </w:rPr>
              <w:t>З</w:t>
            </w:r>
            <w:r w:rsidRPr="000F7E93">
              <w:rPr>
                <w:sz w:val="22"/>
                <w:lang w:eastAsia="zh-TW"/>
              </w:rPr>
              <w:t>.</w:t>
            </w:r>
            <w:r w:rsidRPr="007B73D0">
              <w:rPr>
                <w:sz w:val="22"/>
                <w:lang w:eastAsia="zh-TW"/>
              </w:rPr>
              <w:t>О</w:t>
            </w:r>
            <w:r w:rsidRPr="000F7E93">
              <w:rPr>
                <w:sz w:val="22"/>
                <w:lang w:eastAsia="zh-TW"/>
              </w:rPr>
              <w:t xml:space="preserve">. </w:t>
            </w:r>
            <w:r w:rsidRPr="007B73D0">
              <w:rPr>
                <w:sz w:val="22"/>
                <w:lang w:eastAsia="zh-TW"/>
              </w:rPr>
              <w:t>Иманбаева</w:t>
            </w:r>
            <w:r w:rsidRPr="000F7E93">
              <w:rPr>
                <w:sz w:val="22"/>
                <w:lang w:eastAsia="zh-TW"/>
              </w:rPr>
              <w:t xml:space="preserve">, </w:t>
            </w:r>
          </w:p>
          <w:p w:rsidR="00FE368F" w:rsidRPr="000F7E93" w:rsidRDefault="00FE368F" w:rsidP="00FE368F">
            <w:pPr>
              <w:jc w:val="left"/>
              <w:rPr>
                <w:lang w:eastAsia="zh-TW"/>
              </w:rPr>
            </w:pPr>
            <w:r w:rsidRPr="007B73D0">
              <w:rPr>
                <w:sz w:val="22"/>
                <w:lang w:eastAsia="zh-TW"/>
              </w:rPr>
              <w:t>Н</w:t>
            </w:r>
            <w:r w:rsidRPr="000F7E93">
              <w:rPr>
                <w:sz w:val="22"/>
                <w:lang w:eastAsia="zh-TW"/>
              </w:rPr>
              <w:t>.</w:t>
            </w:r>
            <w:r w:rsidRPr="007B73D0">
              <w:rPr>
                <w:sz w:val="22"/>
                <w:lang w:eastAsia="zh-TW"/>
              </w:rPr>
              <w:t>Б</w:t>
            </w:r>
            <w:r w:rsidRPr="000F7E93">
              <w:rPr>
                <w:sz w:val="22"/>
                <w:lang w:eastAsia="zh-TW"/>
              </w:rPr>
              <w:t xml:space="preserve">. </w:t>
            </w:r>
            <w:proofErr w:type="spellStart"/>
            <w:r w:rsidRPr="007B73D0">
              <w:rPr>
                <w:sz w:val="22"/>
                <w:lang w:eastAsia="zh-TW"/>
              </w:rPr>
              <w:t>Давлетбаева</w:t>
            </w:r>
            <w:proofErr w:type="spellEnd"/>
            <w:r w:rsidRPr="000F7E93">
              <w:rPr>
                <w:sz w:val="22"/>
                <w:lang w:eastAsia="zh-TW"/>
              </w:rPr>
              <w:t xml:space="preserve">, </w:t>
            </w:r>
          </w:p>
          <w:p w:rsidR="00FE368F" w:rsidRPr="000F7E93" w:rsidRDefault="00FE368F" w:rsidP="00FE368F">
            <w:pPr>
              <w:jc w:val="left"/>
              <w:rPr>
                <w:lang w:eastAsia="zh-TW"/>
              </w:rPr>
            </w:pPr>
            <w:r w:rsidRPr="007B73D0">
              <w:rPr>
                <w:sz w:val="22"/>
                <w:lang w:eastAsia="zh-TW"/>
              </w:rPr>
              <w:t>Х</w:t>
            </w:r>
            <w:r w:rsidRPr="000F7E93">
              <w:rPr>
                <w:sz w:val="22"/>
                <w:lang w:eastAsia="zh-TW"/>
              </w:rPr>
              <w:t>.</w:t>
            </w:r>
            <w:r w:rsidRPr="007B73D0">
              <w:rPr>
                <w:sz w:val="22"/>
                <w:lang w:eastAsia="zh-TW"/>
              </w:rPr>
              <w:t>Х</w:t>
            </w:r>
            <w:r w:rsidRPr="000F7E93">
              <w:rPr>
                <w:sz w:val="22"/>
                <w:lang w:eastAsia="zh-TW"/>
              </w:rPr>
              <w:t xml:space="preserve">. </w:t>
            </w:r>
            <w:proofErr w:type="spellStart"/>
            <w:r w:rsidRPr="007B73D0">
              <w:rPr>
                <w:sz w:val="22"/>
                <w:lang w:eastAsia="zh-TW"/>
              </w:rPr>
              <w:t>Кусаинов</w:t>
            </w:r>
            <w:proofErr w:type="spellEnd"/>
            <w:r w:rsidRPr="000F7E93">
              <w:rPr>
                <w:sz w:val="22"/>
                <w:lang w:eastAsia="zh-TW"/>
              </w:rPr>
              <w:t xml:space="preserve">, </w:t>
            </w:r>
          </w:p>
          <w:p w:rsidR="00FE368F" w:rsidRPr="007B73D0" w:rsidRDefault="00FE368F" w:rsidP="00FE368F">
            <w:pPr>
              <w:jc w:val="left"/>
              <w:rPr>
                <w:lang w:eastAsia="zh-TW"/>
              </w:rPr>
            </w:pPr>
            <w:r w:rsidRPr="007B73D0">
              <w:rPr>
                <w:sz w:val="22"/>
                <w:lang w:eastAsia="zh-TW"/>
              </w:rPr>
              <w:t xml:space="preserve">Э.Ш. </w:t>
            </w:r>
            <w:proofErr w:type="spellStart"/>
            <w:r w:rsidRPr="007B73D0">
              <w:rPr>
                <w:sz w:val="22"/>
                <w:lang w:eastAsia="zh-TW"/>
              </w:rPr>
              <w:t>Дуйжанова</w:t>
            </w:r>
            <w:proofErr w:type="spellEnd"/>
          </w:p>
        </w:tc>
      </w:tr>
      <w:tr w:rsidR="00FE368F" w:rsidRPr="00022E24" w:rsidTr="009027D8">
        <w:trPr>
          <w:jc w:val="center"/>
        </w:trPr>
        <w:tc>
          <w:tcPr>
            <w:tcW w:w="521" w:type="dxa"/>
            <w:vAlign w:val="center"/>
          </w:tcPr>
          <w:p w:rsidR="00FE368F" w:rsidRPr="00022E24" w:rsidRDefault="00FE368F" w:rsidP="00FE368F">
            <w:pPr>
              <w:widowControl w:val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4</w:t>
            </w:r>
          </w:p>
        </w:tc>
        <w:tc>
          <w:tcPr>
            <w:tcW w:w="3969" w:type="dxa"/>
            <w:vAlign w:val="center"/>
          </w:tcPr>
          <w:p w:rsidR="00FE368F" w:rsidRPr="004821AE" w:rsidRDefault="00FE368F" w:rsidP="00FE368F">
            <w:pPr>
              <w:rPr>
                <w:bCs/>
                <w:color w:val="000000"/>
                <w:lang w:val="en-US"/>
              </w:rPr>
            </w:pPr>
            <w:r w:rsidRPr="00022E24">
              <w:rPr>
                <w:bCs/>
                <w:color w:val="000000"/>
                <w:lang w:val="en-US"/>
              </w:rPr>
              <w:t>Priorities for the application of high technologies in the industry</w:t>
            </w:r>
          </w:p>
        </w:tc>
        <w:tc>
          <w:tcPr>
            <w:tcW w:w="1418" w:type="dxa"/>
            <w:vAlign w:val="center"/>
          </w:tcPr>
          <w:p w:rsidR="00FE368F" w:rsidRPr="00022E24" w:rsidRDefault="00FE368F" w:rsidP="00FE368F">
            <w:pPr>
              <w:keepNext/>
              <w:jc w:val="center"/>
              <w:outlineLvl w:val="0"/>
              <w:rPr>
                <w:lang w:val="en-US" w:eastAsia="zh-TW"/>
              </w:rPr>
            </w:pPr>
            <w:r w:rsidRPr="00FF2332">
              <w:rPr>
                <w:sz w:val="22"/>
                <w:lang w:eastAsia="zh-TW"/>
              </w:rPr>
              <w:t>Печатный</w:t>
            </w:r>
          </w:p>
        </w:tc>
        <w:tc>
          <w:tcPr>
            <w:tcW w:w="5870" w:type="dxa"/>
            <w:vAlign w:val="center"/>
          </w:tcPr>
          <w:p w:rsidR="00FE368F" w:rsidRPr="00FF2332" w:rsidRDefault="00FE368F" w:rsidP="00FE368F">
            <w:pPr>
              <w:rPr>
                <w:bCs/>
                <w:color w:val="000000"/>
                <w:lang w:val="kk-KZ"/>
              </w:rPr>
            </w:pPr>
            <w:r w:rsidRPr="00FF2332">
              <w:rPr>
                <w:bCs/>
                <w:color w:val="000000"/>
                <w:sz w:val="22"/>
                <w:lang w:val="kk-KZ"/>
              </w:rPr>
              <w:t xml:space="preserve">Вестник Национальной академии </w:t>
            </w:r>
            <w:r>
              <w:rPr>
                <w:bCs/>
                <w:color w:val="000000"/>
                <w:sz w:val="22"/>
                <w:lang w:val="kk-KZ"/>
              </w:rPr>
              <w:t xml:space="preserve">наук </w:t>
            </w:r>
            <w:r w:rsidRPr="00FF2332">
              <w:rPr>
                <w:bCs/>
                <w:color w:val="000000"/>
                <w:sz w:val="22"/>
                <w:lang w:val="kk-KZ"/>
              </w:rPr>
              <w:t>Республики Казахстан.</w:t>
            </w:r>
            <w:r>
              <w:t xml:space="preserve"> </w:t>
            </w:r>
            <w:r>
              <w:rPr>
                <w:bCs/>
                <w:color w:val="000000"/>
                <w:sz w:val="22"/>
                <w:lang w:val="kk-KZ"/>
              </w:rPr>
              <w:t>КазНПУ</w:t>
            </w:r>
            <w:r w:rsidRPr="0050597C">
              <w:rPr>
                <w:bCs/>
                <w:color w:val="000000"/>
                <w:sz w:val="22"/>
                <w:lang w:val="kk-KZ"/>
              </w:rPr>
              <w:t xml:space="preserve"> имени</w:t>
            </w:r>
            <w:r>
              <w:rPr>
                <w:bCs/>
                <w:color w:val="000000"/>
                <w:sz w:val="22"/>
                <w:lang w:val="kk-KZ"/>
              </w:rPr>
              <w:t xml:space="preserve"> </w:t>
            </w:r>
            <w:r w:rsidRPr="0050597C">
              <w:rPr>
                <w:bCs/>
                <w:color w:val="000000"/>
                <w:sz w:val="22"/>
                <w:lang w:val="kk-KZ"/>
              </w:rPr>
              <w:t>Абая</w:t>
            </w:r>
            <w:r>
              <w:rPr>
                <w:bCs/>
                <w:color w:val="000000"/>
                <w:sz w:val="22"/>
                <w:lang w:val="kk-KZ"/>
              </w:rPr>
              <w:t xml:space="preserve">. </w:t>
            </w:r>
            <w:r w:rsidRPr="00FF2332">
              <w:rPr>
                <w:bCs/>
                <w:color w:val="000000"/>
                <w:sz w:val="22"/>
                <w:lang w:val="kk-KZ"/>
              </w:rPr>
              <w:t xml:space="preserve">Выпуск </w:t>
            </w:r>
            <w:r w:rsidRPr="00375087">
              <w:rPr>
                <w:bCs/>
                <w:color w:val="000000"/>
                <w:sz w:val="22"/>
              </w:rPr>
              <w:t>4</w:t>
            </w:r>
            <w:r w:rsidRPr="00FF2332">
              <w:rPr>
                <w:bCs/>
                <w:color w:val="000000"/>
                <w:sz w:val="22"/>
                <w:lang w:val="kk-KZ"/>
              </w:rPr>
              <w:t>, № 39</w:t>
            </w:r>
            <w:r w:rsidRPr="00375087">
              <w:rPr>
                <w:bCs/>
                <w:color w:val="000000"/>
                <w:sz w:val="22"/>
              </w:rPr>
              <w:t>8</w:t>
            </w:r>
            <w:r>
              <w:rPr>
                <w:bCs/>
                <w:color w:val="000000"/>
                <w:sz w:val="22"/>
                <w:lang w:val="kk-KZ"/>
              </w:rPr>
              <w:t xml:space="preserve"> (2022)</w:t>
            </w:r>
            <w:r>
              <w:rPr>
                <w:bCs/>
                <w:color w:val="000000"/>
                <w:sz w:val="22"/>
              </w:rPr>
              <w:t xml:space="preserve">, 236-248 </w:t>
            </w:r>
            <w:hyperlink r:id="rId10" w:history="1">
              <w:r w:rsidRPr="007B73D0">
                <w:rPr>
                  <w:rStyle w:val="a7"/>
                  <w:bCs/>
                  <w:sz w:val="22"/>
                  <w:lang w:val="kk-KZ"/>
                </w:rPr>
                <w:t>https://doi.org/10.32014/2518-1467_2022_398_4_236-248</w:t>
              </w:r>
            </w:hyperlink>
            <w:r w:rsidRPr="007B73D0">
              <w:rPr>
                <w:bCs/>
                <w:color w:val="000000"/>
                <w:sz w:val="22"/>
                <w:lang w:val="kk-KZ"/>
              </w:rPr>
              <w:t xml:space="preserve"> </w:t>
            </w:r>
          </w:p>
        </w:tc>
        <w:tc>
          <w:tcPr>
            <w:tcW w:w="1193" w:type="dxa"/>
            <w:vAlign w:val="center"/>
          </w:tcPr>
          <w:p w:rsidR="00FE368F" w:rsidRPr="00022E24" w:rsidRDefault="00FE368F" w:rsidP="00FE368F">
            <w:pPr>
              <w:jc w:val="center"/>
              <w:rPr>
                <w:lang w:val="en-US" w:eastAsia="zh-TW"/>
              </w:rPr>
            </w:pPr>
            <w:r>
              <w:rPr>
                <w:lang w:val="en-US" w:eastAsia="zh-TW"/>
              </w:rPr>
              <w:t>0.5</w:t>
            </w:r>
          </w:p>
        </w:tc>
        <w:tc>
          <w:tcPr>
            <w:tcW w:w="3036" w:type="dxa"/>
            <w:vAlign w:val="center"/>
          </w:tcPr>
          <w:p w:rsidR="00066C86" w:rsidRDefault="00FE368F" w:rsidP="00FE368F">
            <w:pPr>
              <w:jc w:val="left"/>
              <w:rPr>
                <w:sz w:val="22"/>
                <w:lang w:eastAsia="zh-TW"/>
              </w:rPr>
            </w:pPr>
            <w:r w:rsidRPr="007B73D0">
              <w:rPr>
                <w:sz w:val="22"/>
                <w:lang w:eastAsia="zh-TW"/>
              </w:rPr>
              <w:t xml:space="preserve">Иманбаева З.О., </w:t>
            </w:r>
          </w:p>
          <w:p w:rsidR="00066C86" w:rsidRDefault="00FE368F" w:rsidP="00FE368F">
            <w:pPr>
              <w:jc w:val="left"/>
              <w:rPr>
                <w:sz w:val="22"/>
                <w:lang w:eastAsia="zh-TW"/>
              </w:rPr>
            </w:pPr>
            <w:proofErr w:type="spellStart"/>
            <w:r w:rsidRPr="007B73D0">
              <w:rPr>
                <w:sz w:val="22"/>
                <w:lang w:eastAsia="zh-TW"/>
              </w:rPr>
              <w:t>Балгабаева</w:t>
            </w:r>
            <w:proofErr w:type="spellEnd"/>
            <w:r w:rsidRPr="007B73D0">
              <w:rPr>
                <w:sz w:val="22"/>
                <w:lang w:eastAsia="zh-TW"/>
              </w:rPr>
              <w:t xml:space="preserve"> Г., </w:t>
            </w:r>
          </w:p>
          <w:p w:rsidR="00066C86" w:rsidRDefault="00FE368F" w:rsidP="00FE368F">
            <w:pPr>
              <w:jc w:val="left"/>
              <w:rPr>
                <w:sz w:val="22"/>
                <w:lang w:eastAsia="zh-TW"/>
              </w:rPr>
            </w:pPr>
            <w:proofErr w:type="spellStart"/>
            <w:r w:rsidRPr="007B73D0">
              <w:rPr>
                <w:sz w:val="22"/>
                <w:lang w:eastAsia="zh-TW"/>
              </w:rPr>
              <w:t>Бейсембаева</w:t>
            </w:r>
            <w:proofErr w:type="spellEnd"/>
            <w:r w:rsidRPr="007B73D0">
              <w:rPr>
                <w:sz w:val="22"/>
                <w:lang w:eastAsia="zh-TW"/>
              </w:rPr>
              <w:t xml:space="preserve"> Г.К., </w:t>
            </w:r>
          </w:p>
          <w:p w:rsidR="00FE368F" w:rsidRPr="007B73D0" w:rsidRDefault="00FE368F" w:rsidP="00FE368F">
            <w:pPr>
              <w:jc w:val="left"/>
              <w:rPr>
                <w:lang w:eastAsia="zh-TW"/>
              </w:rPr>
            </w:pPr>
            <w:r w:rsidRPr="007B73D0">
              <w:rPr>
                <w:sz w:val="22"/>
                <w:lang w:eastAsia="zh-TW"/>
              </w:rPr>
              <w:t>Мамонова И.В.</w:t>
            </w:r>
          </w:p>
        </w:tc>
      </w:tr>
      <w:tr w:rsidR="00FE368F" w:rsidRPr="00022E24" w:rsidTr="009027D8">
        <w:trPr>
          <w:jc w:val="center"/>
        </w:trPr>
        <w:tc>
          <w:tcPr>
            <w:tcW w:w="521" w:type="dxa"/>
            <w:vAlign w:val="center"/>
          </w:tcPr>
          <w:p w:rsidR="00FE368F" w:rsidRPr="00157577" w:rsidRDefault="00FE368F" w:rsidP="00FE368F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3969" w:type="dxa"/>
            <w:vAlign w:val="center"/>
          </w:tcPr>
          <w:p w:rsidR="00FE368F" w:rsidRPr="004821AE" w:rsidRDefault="00FE368F" w:rsidP="00FE368F">
            <w:pPr>
              <w:rPr>
                <w:bCs/>
                <w:color w:val="000000"/>
                <w:lang w:val="en-US"/>
              </w:rPr>
            </w:pPr>
            <w:r w:rsidRPr="00482AC0">
              <w:rPr>
                <w:bCs/>
                <w:color w:val="000000"/>
                <w:sz w:val="22"/>
                <w:lang w:val="en-US"/>
              </w:rPr>
              <w:t>Conceptual aspects of investment in innovative Branches of economics</w:t>
            </w:r>
          </w:p>
        </w:tc>
        <w:tc>
          <w:tcPr>
            <w:tcW w:w="1418" w:type="dxa"/>
            <w:vAlign w:val="center"/>
          </w:tcPr>
          <w:p w:rsidR="00FE368F" w:rsidRPr="00482AC0" w:rsidRDefault="00FE368F" w:rsidP="00FE368F">
            <w:pPr>
              <w:keepNext/>
              <w:jc w:val="center"/>
              <w:outlineLvl w:val="0"/>
              <w:rPr>
                <w:lang w:val="en-US" w:eastAsia="zh-TW"/>
              </w:rPr>
            </w:pPr>
            <w:r w:rsidRPr="00FF2332">
              <w:rPr>
                <w:sz w:val="22"/>
                <w:lang w:eastAsia="zh-TW"/>
              </w:rPr>
              <w:t>Печатный</w:t>
            </w:r>
          </w:p>
        </w:tc>
        <w:tc>
          <w:tcPr>
            <w:tcW w:w="5870" w:type="dxa"/>
            <w:vAlign w:val="center"/>
          </w:tcPr>
          <w:p w:rsidR="00FE368F" w:rsidRPr="00FF2332" w:rsidRDefault="00FE368F" w:rsidP="00FE368F">
            <w:pPr>
              <w:rPr>
                <w:bCs/>
                <w:color w:val="000000"/>
                <w:lang w:val="kk-KZ"/>
              </w:rPr>
            </w:pPr>
            <w:r w:rsidRPr="00FF2332">
              <w:rPr>
                <w:bCs/>
                <w:color w:val="000000"/>
                <w:sz w:val="22"/>
                <w:lang w:val="kk-KZ"/>
              </w:rPr>
              <w:t>Вестник Национальной академии</w:t>
            </w:r>
            <w:r>
              <w:rPr>
                <w:bCs/>
                <w:color w:val="000000"/>
                <w:sz w:val="22"/>
                <w:lang w:val="kk-KZ"/>
              </w:rPr>
              <w:t xml:space="preserve"> наук</w:t>
            </w:r>
            <w:r w:rsidRPr="00FF2332">
              <w:rPr>
                <w:bCs/>
                <w:color w:val="000000"/>
                <w:sz w:val="22"/>
                <w:lang w:val="kk-KZ"/>
              </w:rPr>
              <w:t xml:space="preserve"> Республики Казахстан.</w:t>
            </w:r>
            <w:r>
              <w:t xml:space="preserve"> </w:t>
            </w:r>
            <w:r>
              <w:rPr>
                <w:bCs/>
                <w:color w:val="000000"/>
                <w:sz w:val="22"/>
                <w:lang w:val="kk-KZ"/>
              </w:rPr>
              <w:t>КазНПУ</w:t>
            </w:r>
            <w:r w:rsidRPr="0050597C">
              <w:rPr>
                <w:bCs/>
                <w:color w:val="000000"/>
                <w:sz w:val="22"/>
                <w:lang w:val="kk-KZ"/>
              </w:rPr>
              <w:t xml:space="preserve"> имени</w:t>
            </w:r>
            <w:r>
              <w:rPr>
                <w:bCs/>
                <w:color w:val="000000"/>
                <w:sz w:val="22"/>
                <w:lang w:val="kk-KZ"/>
              </w:rPr>
              <w:t xml:space="preserve"> </w:t>
            </w:r>
            <w:r w:rsidRPr="0050597C">
              <w:rPr>
                <w:bCs/>
                <w:color w:val="000000"/>
                <w:sz w:val="22"/>
                <w:lang w:val="kk-KZ"/>
              </w:rPr>
              <w:t>Абая</w:t>
            </w:r>
            <w:r>
              <w:rPr>
                <w:bCs/>
                <w:color w:val="000000"/>
                <w:sz w:val="22"/>
                <w:lang w:val="kk-KZ"/>
              </w:rPr>
              <w:t xml:space="preserve">. </w:t>
            </w:r>
            <w:r w:rsidRPr="00FF2332">
              <w:rPr>
                <w:bCs/>
                <w:color w:val="000000"/>
                <w:sz w:val="22"/>
                <w:lang w:val="kk-KZ"/>
              </w:rPr>
              <w:t xml:space="preserve">Выпуск </w:t>
            </w:r>
            <w:r>
              <w:rPr>
                <w:bCs/>
                <w:color w:val="000000"/>
                <w:sz w:val="22"/>
                <w:lang w:val="kk-KZ"/>
              </w:rPr>
              <w:t>3</w:t>
            </w:r>
            <w:r w:rsidRPr="00FF2332">
              <w:rPr>
                <w:bCs/>
                <w:color w:val="000000"/>
                <w:sz w:val="22"/>
                <w:lang w:val="kk-KZ"/>
              </w:rPr>
              <w:t>, № 39</w:t>
            </w:r>
            <w:r>
              <w:rPr>
                <w:bCs/>
                <w:color w:val="000000"/>
                <w:sz w:val="22"/>
                <w:lang w:val="kk-KZ"/>
              </w:rPr>
              <w:t>7</w:t>
            </w:r>
            <w:r w:rsidRPr="00FF2332">
              <w:rPr>
                <w:bCs/>
                <w:color w:val="000000"/>
                <w:sz w:val="22"/>
                <w:lang w:val="kk-KZ"/>
              </w:rPr>
              <w:t xml:space="preserve"> (2022), </w:t>
            </w:r>
            <w:r>
              <w:rPr>
                <w:bCs/>
                <w:color w:val="000000"/>
                <w:sz w:val="22"/>
                <w:lang w:val="kk-KZ"/>
              </w:rPr>
              <w:t>327</w:t>
            </w:r>
            <w:r w:rsidRPr="00FF2332">
              <w:rPr>
                <w:bCs/>
                <w:color w:val="000000"/>
                <w:sz w:val="22"/>
                <w:lang w:val="kk-KZ"/>
              </w:rPr>
              <w:t>-</w:t>
            </w:r>
            <w:r>
              <w:rPr>
                <w:bCs/>
                <w:color w:val="000000"/>
                <w:sz w:val="22"/>
                <w:lang w:val="kk-KZ"/>
              </w:rPr>
              <w:t xml:space="preserve">338 </w:t>
            </w:r>
            <w:hyperlink r:id="rId11" w:history="1">
              <w:r w:rsidRPr="005700EC">
                <w:rPr>
                  <w:rStyle w:val="a7"/>
                  <w:bCs/>
                  <w:sz w:val="22"/>
                  <w:lang w:val="kk-KZ"/>
                </w:rPr>
                <w:t>https://doi.org/10.32014/2022.2518-1467.321</w:t>
              </w:r>
            </w:hyperlink>
            <w:r>
              <w:rPr>
                <w:bCs/>
                <w:color w:val="000000"/>
                <w:sz w:val="22"/>
                <w:lang w:val="kk-KZ"/>
              </w:rPr>
              <w:t xml:space="preserve"> </w:t>
            </w:r>
          </w:p>
        </w:tc>
        <w:tc>
          <w:tcPr>
            <w:tcW w:w="1193" w:type="dxa"/>
            <w:vAlign w:val="center"/>
          </w:tcPr>
          <w:p w:rsidR="00FE368F" w:rsidRPr="00CF2040" w:rsidRDefault="00FE368F" w:rsidP="00FE368F">
            <w:pPr>
              <w:jc w:val="center"/>
              <w:rPr>
                <w:lang w:val="kk-KZ" w:eastAsia="zh-TW"/>
              </w:rPr>
            </w:pPr>
            <w:r>
              <w:rPr>
                <w:sz w:val="22"/>
                <w:lang w:val="kk-KZ" w:eastAsia="zh-TW"/>
              </w:rPr>
              <w:t>0,5</w:t>
            </w:r>
          </w:p>
        </w:tc>
        <w:tc>
          <w:tcPr>
            <w:tcW w:w="3036" w:type="dxa"/>
            <w:vAlign w:val="center"/>
          </w:tcPr>
          <w:p w:rsidR="00FE368F" w:rsidRPr="007B73D0" w:rsidRDefault="00FE368F" w:rsidP="00FE368F">
            <w:pPr>
              <w:jc w:val="left"/>
              <w:rPr>
                <w:lang w:val="en-US" w:eastAsia="zh-TW"/>
              </w:rPr>
            </w:pPr>
            <w:r w:rsidRPr="007B73D0">
              <w:rPr>
                <w:sz w:val="22"/>
                <w:lang w:val="en-US" w:eastAsia="zh-TW"/>
              </w:rPr>
              <w:t xml:space="preserve">A. Niyazbayeva, B. </w:t>
            </w:r>
            <w:proofErr w:type="spellStart"/>
            <w:r w:rsidRPr="007B73D0">
              <w:rPr>
                <w:sz w:val="22"/>
                <w:lang w:val="en-US" w:eastAsia="zh-TW"/>
              </w:rPr>
              <w:t>Kuantkan</w:t>
            </w:r>
            <w:proofErr w:type="spellEnd"/>
            <w:r w:rsidRPr="007B73D0">
              <w:rPr>
                <w:sz w:val="22"/>
                <w:lang w:val="en-US" w:eastAsia="zh-TW"/>
              </w:rPr>
              <w:t xml:space="preserve">, A. </w:t>
            </w:r>
            <w:proofErr w:type="spellStart"/>
            <w:r w:rsidRPr="007B73D0">
              <w:rPr>
                <w:sz w:val="22"/>
                <w:lang w:val="en-US" w:eastAsia="zh-TW"/>
              </w:rPr>
              <w:t>Ibrasheva</w:t>
            </w:r>
            <w:proofErr w:type="spellEnd"/>
            <w:r w:rsidRPr="007B73D0">
              <w:rPr>
                <w:sz w:val="22"/>
                <w:lang w:val="en-US" w:eastAsia="zh-TW"/>
              </w:rPr>
              <w:t xml:space="preserve">, R. </w:t>
            </w:r>
            <w:proofErr w:type="spellStart"/>
            <w:r w:rsidRPr="007B73D0">
              <w:rPr>
                <w:sz w:val="22"/>
                <w:lang w:val="en-US" w:eastAsia="zh-TW"/>
              </w:rPr>
              <w:t>Sartova</w:t>
            </w:r>
            <w:proofErr w:type="spellEnd"/>
            <w:r w:rsidRPr="007B73D0">
              <w:rPr>
                <w:sz w:val="22"/>
                <w:lang w:val="en-US" w:eastAsia="zh-TW"/>
              </w:rPr>
              <w:t xml:space="preserve">,  </w:t>
            </w:r>
          </w:p>
          <w:p w:rsidR="00FE368F" w:rsidRPr="007B73D0" w:rsidRDefault="00FE368F" w:rsidP="00FE368F">
            <w:pPr>
              <w:jc w:val="left"/>
              <w:rPr>
                <w:lang w:val="en-US" w:eastAsia="zh-TW"/>
              </w:rPr>
            </w:pPr>
            <w:r w:rsidRPr="007B73D0">
              <w:rPr>
                <w:sz w:val="22"/>
                <w:lang w:eastAsia="zh-TW"/>
              </w:rPr>
              <w:t>М</w:t>
            </w:r>
            <w:r w:rsidRPr="007B73D0">
              <w:rPr>
                <w:sz w:val="22"/>
                <w:lang w:val="en-US" w:eastAsia="zh-TW"/>
              </w:rPr>
              <w:t xml:space="preserve">. </w:t>
            </w:r>
            <w:proofErr w:type="spellStart"/>
            <w:r w:rsidRPr="007B73D0">
              <w:rPr>
                <w:sz w:val="22"/>
                <w:lang w:val="en-US" w:eastAsia="zh-TW"/>
              </w:rPr>
              <w:t>Karimbergenova</w:t>
            </w:r>
            <w:proofErr w:type="spellEnd"/>
          </w:p>
        </w:tc>
      </w:tr>
      <w:tr w:rsidR="00FE368F" w:rsidRPr="00157577" w:rsidTr="009027D8">
        <w:trPr>
          <w:jc w:val="center"/>
        </w:trPr>
        <w:tc>
          <w:tcPr>
            <w:tcW w:w="521" w:type="dxa"/>
            <w:vAlign w:val="center"/>
          </w:tcPr>
          <w:p w:rsidR="00FE368F" w:rsidRPr="00157577" w:rsidRDefault="00FE368F" w:rsidP="00FE368F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3969" w:type="dxa"/>
            <w:vAlign w:val="center"/>
          </w:tcPr>
          <w:p w:rsidR="00FE368F" w:rsidRPr="004821AE" w:rsidRDefault="00FE368F" w:rsidP="00FE368F">
            <w:pPr>
              <w:rPr>
                <w:bCs/>
                <w:color w:val="000000"/>
                <w:lang w:val="en-US"/>
              </w:rPr>
            </w:pPr>
            <w:r w:rsidRPr="004821AE">
              <w:rPr>
                <w:bCs/>
                <w:color w:val="000000"/>
                <w:sz w:val="22"/>
                <w:lang w:val="en-US"/>
              </w:rPr>
              <w:t>Ways of innovative development</w:t>
            </w:r>
          </w:p>
          <w:p w:rsidR="00FE368F" w:rsidRPr="004821AE" w:rsidRDefault="007B0D61" w:rsidP="00FE368F">
            <w:pPr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sz w:val="22"/>
              </w:rPr>
              <w:t>о</w:t>
            </w:r>
            <w:proofErr w:type="spellStart"/>
            <w:r w:rsidR="00FE368F" w:rsidRPr="004821AE">
              <w:rPr>
                <w:bCs/>
                <w:color w:val="000000"/>
                <w:sz w:val="22"/>
                <w:lang w:val="en-US"/>
              </w:rPr>
              <w:t>f</w:t>
            </w:r>
            <w:proofErr w:type="spellEnd"/>
            <w:r w:rsidR="00FE368F" w:rsidRPr="004821AE">
              <w:rPr>
                <w:bCs/>
                <w:color w:val="000000"/>
                <w:sz w:val="22"/>
                <w:lang w:val="en-US"/>
              </w:rPr>
              <w:t xml:space="preserve"> the agro-industrial complex</w:t>
            </w:r>
          </w:p>
        </w:tc>
        <w:tc>
          <w:tcPr>
            <w:tcW w:w="1418" w:type="dxa"/>
            <w:vAlign w:val="center"/>
          </w:tcPr>
          <w:p w:rsidR="00FE368F" w:rsidRPr="00FF2332" w:rsidRDefault="00FE368F" w:rsidP="00FE368F">
            <w:pPr>
              <w:keepNext/>
              <w:jc w:val="center"/>
              <w:outlineLvl w:val="0"/>
              <w:rPr>
                <w:lang w:eastAsia="zh-TW"/>
              </w:rPr>
            </w:pPr>
            <w:r w:rsidRPr="00FF2332">
              <w:rPr>
                <w:sz w:val="22"/>
                <w:lang w:eastAsia="zh-TW"/>
              </w:rPr>
              <w:t>Печатный</w:t>
            </w:r>
          </w:p>
        </w:tc>
        <w:tc>
          <w:tcPr>
            <w:tcW w:w="5870" w:type="dxa"/>
            <w:vAlign w:val="center"/>
          </w:tcPr>
          <w:p w:rsidR="00FE368F" w:rsidRPr="00FF2332" w:rsidRDefault="00FE368F" w:rsidP="00FE368F">
            <w:pPr>
              <w:rPr>
                <w:bCs/>
                <w:color w:val="000000"/>
                <w:lang w:val="kk-KZ"/>
              </w:rPr>
            </w:pPr>
            <w:r w:rsidRPr="00FF2332">
              <w:rPr>
                <w:bCs/>
                <w:color w:val="000000"/>
                <w:sz w:val="22"/>
                <w:lang w:val="kk-KZ"/>
              </w:rPr>
              <w:t>Вестник Национальной академии</w:t>
            </w:r>
            <w:r>
              <w:rPr>
                <w:bCs/>
                <w:color w:val="000000"/>
                <w:sz w:val="22"/>
                <w:lang w:val="kk-KZ"/>
              </w:rPr>
              <w:t xml:space="preserve"> наук</w:t>
            </w:r>
            <w:r w:rsidRPr="00FF2332">
              <w:rPr>
                <w:bCs/>
                <w:color w:val="000000"/>
                <w:sz w:val="22"/>
                <w:lang w:val="kk-KZ"/>
              </w:rPr>
              <w:t xml:space="preserve"> Республики Казахстан. </w:t>
            </w:r>
            <w:r>
              <w:rPr>
                <w:bCs/>
                <w:color w:val="000000"/>
                <w:sz w:val="22"/>
                <w:lang w:val="kk-KZ"/>
              </w:rPr>
              <w:t>КазНПУ</w:t>
            </w:r>
            <w:r w:rsidRPr="0050597C">
              <w:rPr>
                <w:bCs/>
                <w:color w:val="000000"/>
                <w:sz w:val="22"/>
                <w:lang w:val="kk-KZ"/>
              </w:rPr>
              <w:t xml:space="preserve"> имени</w:t>
            </w:r>
            <w:r>
              <w:rPr>
                <w:bCs/>
                <w:color w:val="000000"/>
                <w:sz w:val="22"/>
                <w:lang w:val="kk-KZ"/>
              </w:rPr>
              <w:t xml:space="preserve"> </w:t>
            </w:r>
            <w:r w:rsidRPr="0050597C">
              <w:rPr>
                <w:bCs/>
                <w:color w:val="000000"/>
                <w:sz w:val="22"/>
                <w:lang w:val="kk-KZ"/>
              </w:rPr>
              <w:t>Абая</w:t>
            </w:r>
            <w:r>
              <w:rPr>
                <w:bCs/>
                <w:color w:val="000000"/>
                <w:sz w:val="22"/>
                <w:lang w:val="kk-KZ"/>
              </w:rPr>
              <w:t xml:space="preserve">. </w:t>
            </w:r>
            <w:r w:rsidRPr="00FF2332">
              <w:rPr>
                <w:bCs/>
                <w:color w:val="000000"/>
                <w:sz w:val="22"/>
                <w:lang w:val="kk-KZ"/>
              </w:rPr>
              <w:t>Выпуск 2, № 396 (2022), 400-410</w:t>
            </w:r>
            <w:r>
              <w:rPr>
                <w:bCs/>
                <w:color w:val="000000"/>
                <w:sz w:val="22"/>
                <w:lang w:val="kk-KZ"/>
              </w:rPr>
              <w:t xml:space="preserve">. </w:t>
            </w:r>
            <w:hyperlink r:id="rId12" w:history="1">
              <w:r w:rsidRPr="00FF2332">
                <w:rPr>
                  <w:rStyle w:val="a7"/>
                  <w:bCs/>
                  <w:sz w:val="22"/>
                  <w:lang w:val="kk-KZ"/>
                </w:rPr>
                <w:t>https://doi.org/10.32014/2022.2518-1467.295</w:t>
              </w:r>
            </w:hyperlink>
            <w:r w:rsidRPr="00FF2332">
              <w:rPr>
                <w:bCs/>
                <w:color w:val="000000"/>
                <w:sz w:val="22"/>
                <w:lang w:val="kk-KZ"/>
              </w:rPr>
              <w:t xml:space="preserve"> </w:t>
            </w:r>
          </w:p>
        </w:tc>
        <w:tc>
          <w:tcPr>
            <w:tcW w:w="1193" w:type="dxa"/>
            <w:vAlign w:val="center"/>
          </w:tcPr>
          <w:p w:rsidR="00FE368F" w:rsidRPr="00FF2332" w:rsidRDefault="00FE368F" w:rsidP="00FE368F">
            <w:pPr>
              <w:jc w:val="center"/>
              <w:rPr>
                <w:lang w:eastAsia="zh-TW"/>
              </w:rPr>
            </w:pPr>
            <w:r w:rsidRPr="00FF2332">
              <w:rPr>
                <w:sz w:val="22"/>
                <w:lang w:eastAsia="zh-TW"/>
              </w:rPr>
              <w:t>0,5</w:t>
            </w:r>
          </w:p>
        </w:tc>
        <w:tc>
          <w:tcPr>
            <w:tcW w:w="3036" w:type="dxa"/>
            <w:vAlign w:val="center"/>
          </w:tcPr>
          <w:p w:rsidR="00FE368F" w:rsidRPr="007B73D0" w:rsidRDefault="00FE368F" w:rsidP="00FE368F">
            <w:pPr>
              <w:jc w:val="left"/>
              <w:rPr>
                <w:lang w:eastAsia="zh-TW"/>
              </w:rPr>
            </w:pPr>
            <w:r w:rsidRPr="007B73D0">
              <w:rPr>
                <w:sz w:val="22"/>
                <w:lang w:eastAsia="zh-TW"/>
              </w:rPr>
              <w:t>Ж. Мырзабек, Д.Д. Ахметова,</w:t>
            </w:r>
          </w:p>
          <w:p w:rsidR="00FE368F" w:rsidRPr="007B73D0" w:rsidRDefault="00FE368F" w:rsidP="00FE368F">
            <w:pPr>
              <w:jc w:val="left"/>
              <w:rPr>
                <w:lang w:eastAsia="zh-TW"/>
              </w:rPr>
            </w:pPr>
            <w:r w:rsidRPr="007B73D0">
              <w:rPr>
                <w:sz w:val="22"/>
                <w:lang w:eastAsia="zh-TW"/>
              </w:rPr>
              <w:t xml:space="preserve"> А.Ж. </w:t>
            </w:r>
            <w:proofErr w:type="spellStart"/>
            <w:r w:rsidRPr="007B73D0">
              <w:rPr>
                <w:sz w:val="22"/>
                <w:lang w:eastAsia="zh-TW"/>
              </w:rPr>
              <w:t>Зейнуллина</w:t>
            </w:r>
            <w:proofErr w:type="spellEnd"/>
            <w:r w:rsidRPr="007B73D0">
              <w:rPr>
                <w:sz w:val="22"/>
                <w:lang w:eastAsia="zh-TW"/>
              </w:rPr>
              <w:t xml:space="preserve">, Л.З. </w:t>
            </w:r>
            <w:proofErr w:type="spellStart"/>
            <w:r w:rsidRPr="007B73D0">
              <w:rPr>
                <w:sz w:val="22"/>
                <w:lang w:eastAsia="zh-TW"/>
              </w:rPr>
              <w:t>Паримбекова</w:t>
            </w:r>
            <w:proofErr w:type="spellEnd"/>
            <w:r w:rsidRPr="007B73D0">
              <w:rPr>
                <w:sz w:val="22"/>
                <w:lang w:eastAsia="zh-TW"/>
              </w:rPr>
              <w:t xml:space="preserve">, В. </w:t>
            </w:r>
            <w:proofErr w:type="spellStart"/>
            <w:r w:rsidRPr="007B73D0">
              <w:rPr>
                <w:sz w:val="22"/>
                <w:lang w:eastAsia="zh-TW"/>
              </w:rPr>
              <w:t>Есмагзам</w:t>
            </w:r>
            <w:proofErr w:type="spellEnd"/>
          </w:p>
        </w:tc>
      </w:tr>
      <w:tr w:rsidR="00FE368F" w:rsidRPr="00157577" w:rsidTr="009027D8">
        <w:trPr>
          <w:jc w:val="center"/>
        </w:trPr>
        <w:tc>
          <w:tcPr>
            <w:tcW w:w="521" w:type="dxa"/>
            <w:vAlign w:val="center"/>
          </w:tcPr>
          <w:p w:rsidR="00FE368F" w:rsidRPr="00157577" w:rsidRDefault="00FE368F" w:rsidP="00FE368F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3969" w:type="dxa"/>
            <w:vAlign w:val="center"/>
          </w:tcPr>
          <w:p w:rsidR="00FE368F" w:rsidRPr="009027D8" w:rsidRDefault="00661E18" w:rsidP="00FE368F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Развитие малого и среднего бизнеса как индикатора ориентированности на сельское хозяйство</w:t>
            </w:r>
          </w:p>
        </w:tc>
        <w:tc>
          <w:tcPr>
            <w:tcW w:w="1418" w:type="dxa"/>
            <w:vAlign w:val="center"/>
          </w:tcPr>
          <w:p w:rsidR="00FE368F" w:rsidRPr="00FF2332" w:rsidRDefault="00FE368F" w:rsidP="00FE368F">
            <w:pPr>
              <w:keepNext/>
              <w:jc w:val="center"/>
              <w:outlineLvl w:val="0"/>
              <w:rPr>
                <w:lang w:eastAsia="zh-TW"/>
              </w:rPr>
            </w:pPr>
            <w:r w:rsidRPr="00FF2332">
              <w:rPr>
                <w:sz w:val="22"/>
                <w:lang w:eastAsia="zh-TW"/>
              </w:rPr>
              <w:t>Печатный</w:t>
            </w:r>
          </w:p>
        </w:tc>
        <w:tc>
          <w:tcPr>
            <w:tcW w:w="5870" w:type="dxa"/>
            <w:vAlign w:val="center"/>
          </w:tcPr>
          <w:p w:rsidR="00FE368F" w:rsidRPr="002334D0" w:rsidRDefault="00FE368F" w:rsidP="00FE368F">
            <w:pPr>
              <w:rPr>
                <w:bCs/>
                <w:color w:val="000000"/>
                <w:lang w:val="kk-KZ"/>
              </w:rPr>
            </w:pPr>
            <w:r w:rsidRPr="002334D0">
              <w:rPr>
                <w:bCs/>
                <w:color w:val="000000"/>
                <w:sz w:val="22"/>
                <w:lang w:val="kk-KZ"/>
              </w:rPr>
              <w:t>Вестник</w:t>
            </w:r>
            <w:r>
              <w:rPr>
                <w:bCs/>
                <w:color w:val="000000"/>
                <w:sz w:val="22"/>
                <w:lang w:val="kk-KZ"/>
              </w:rPr>
              <w:t xml:space="preserve"> Казахского университета </w:t>
            </w:r>
            <w:r w:rsidRPr="002334D0">
              <w:rPr>
                <w:bCs/>
                <w:color w:val="000000"/>
                <w:sz w:val="22"/>
                <w:lang w:val="kk-KZ"/>
              </w:rPr>
              <w:t>экономики, финансов и</w:t>
            </w:r>
          </w:p>
          <w:p w:rsidR="00FE368F" w:rsidRDefault="00FE368F" w:rsidP="00FE368F">
            <w:pPr>
              <w:rPr>
                <w:bCs/>
                <w:color w:val="000000"/>
                <w:lang w:val="kk-KZ"/>
              </w:rPr>
            </w:pPr>
            <w:r w:rsidRPr="002334D0">
              <w:rPr>
                <w:bCs/>
                <w:color w:val="000000"/>
                <w:sz w:val="22"/>
                <w:lang w:val="kk-KZ"/>
              </w:rPr>
              <w:t>международной торговли</w:t>
            </w:r>
            <w:r>
              <w:rPr>
                <w:bCs/>
                <w:color w:val="000000"/>
                <w:sz w:val="22"/>
                <w:lang w:val="kk-KZ"/>
              </w:rPr>
              <w:t xml:space="preserve"> </w:t>
            </w:r>
            <w:r w:rsidRPr="00FF2332">
              <w:rPr>
                <w:bCs/>
                <w:color w:val="000000"/>
                <w:sz w:val="22"/>
                <w:lang w:val="kk-KZ"/>
              </w:rPr>
              <w:t xml:space="preserve">ISSN </w:t>
            </w:r>
            <w:r>
              <w:rPr>
                <w:bCs/>
                <w:color w:val="000000"/>
                <w:sz w:val="22"/>
                <w:lang w:val="kk-KZ"/>
              </w:rPr>
              <w:t>2301</w:t>
            </w:r>
            <w:r w:rsidRPr="00FF2332">
              <w:rPr>
                <w:bCs/>
                <w:color w:val="000000"/>
                <w:sz w:val="22"/>
                <w:lang w:val="kk-KZ"/>
              </w:rPr>
              <w:t>-</w:t>
            </w:r>
            <w:r>
              <w:rPr>
                <w:bCs/>
                <w:color w:val="000000"/>
                <w:sz w:val="22"/>
                <w:lang w:val="kk-KZ"/>
              </w:rPr>
              <w:t xml:space="preserve">7216 </w:t>
            </w:r>
          </w:p>
          <w:p w:rsidR="00FE368F" w:rsidRPr="002F08F6" w:rsidRDefault="00FE368F" w:rsidP="00FE368F">
            <w:pPr>
              <w:rPr>
                <w:bCs/>
                <w:color w:val="000000"/>
                <w:sz w:val="20"/>
                <w:lang w:val="kk-KZ"/>
              </w:rPr>
            </w:pPr>
            <w:r>
              <w:rPr>
                <w:bCs/>
                <w:color w:val="000000"/>
                <w:sz w:val="22"/>
                <w:lang w:val="kk-KZ"/>
              </w:rPr>
              <w:t>№2 (47) 2022, 170-175</w:t>
            </w:r>
            <w:r w:rsidRPr="00FF2332">
              <w:rPr>
                <w:bCs/>
                <w:color w:val="000000"/>
                <w:sz w:val="22"/>
                <w:lang w:val="kk-KZ"/>
              </w:rPr>
              <w:t xml:space="preserve"> </w:t>
            </w:r>
            <w:r w:rsidRPr="00375087">
              <w:rPr>
                <w:bCs/>
                <w:color w:val="0000FF"/>
                <w:sz w:val="20"/>
                <w:u w:val="single"/>
                <w:lang w:val="kk-KZ"/>
              </w:rPr>
              <w:t>DOI 10.52260/2304-7216.2022.2(47).23</w:t>
            </w:r>
            <w:r w:rsidR="00661E18">
              <w:rPr>
                <w:bCs/>
                <w:color w:val="0000FF"/>
                <w:sz w:val="20"/>
                <w:u w:val="single"/>
                <w:lang w:val="kk-KZ"/>
              </w:rPr>
              <w:t xml:space="preserve"> </w:t>
            </w:r>
            <w:r>
              <w:rPr>
                <w:bCs/>
                <w:color w:val="000000"/>
                <w:sz w:val="20"/>
                <w:lang w:val="kk-KZ"/>
              </w:rPr>
              <w:t xml:space="preserve">  </w:t>
            </w:r>
            <w:r w:rsidRPr="002F08F6">
              <w:rPr>
                <w:bCs/>
                <w:color w:val="000000"/>
                <w:sz w:val="20"/>
                <w:lang w:val="kk-KZ"/>
              </w:rPr>
              <w:t xml:space="preserve">  </w:t>
            </w:r>
          </w:p>
        </w:tc>
        <w:tc>
          <w:tcPr>
            <w:tcW w:w="1193" w:type="dxa"/>
            <w:vAlign w:val="center"/>
          </w:tcPr>
          <w:p w:rsidR="00FE368F" w:rsidRPr="00FF2332" w:rsidRDefault="00FE368F" w:rsidP="00FE368F">
            <w:pPr>
              <w:jc w:val="center"/>
              <w:rPr>
                <w:lang w:eastAsia="zh-TW"/>
              </w:rPr>
            </w:pPr>
            <w:r>
              <w:rPr>
                <w:sz w:val="22"/>
                <w:lang w:eastAsia="zh-TW"/>
              </w:rPr>
              <w:t>0,5</w:t>
            </w:r>
          </w:p>
        </w:tc>
        <w:tc>
          <w:tcPr>
            <w:tcW w:w="3036" w:type="dxa"/>
            <w:vAlign w:val="center"/>
          </w:tcPr>
          <w:p w:rsidR="00FE368F" w:rsidRPr="007B73D0" w:rsidRDefault="00FE368F" w:rsidP="00FE368F">
            <w:pPr>
              <w:jc w:val="left"/>
              <w:rPr>
                <w:lang w:eastAsia="zh-TW"/>
              </w:rPr>
            </w:pPr>
            <w:proofErr w:type="spellStart"/>
            <w:r w:rsidRPr="007B73D0">
              <w:rPr>
                <w:sz w:val="22"/>
                <w:lang w:eastAsia="zh-TW"/>
              </w:rPr>
              <w:t>Каирбекова</w:t>
            </w:r>
            <w:proofErr w:type="spellEnd"/>
            <w:r w:rsidRPr="007B73D0">
              <w:rPr>
                <w:sz w:val="22"/>
                <w:lang w:eastAsia="zh-TW"/>
              </w:rPr>
              <w:t xml:space="preserve"> СК, </w:t>
            </w:r>
            <w:proofErr w:type="spellStart"/>
            <w:r w:rsidRPr="007B73D0">
              <w:rPr>
                <w:sz w:val="22"/>
                <w:lang w:eastAsia="zh-TW"/>
              </w:rPr>
              <w:t>Сартова</w:t>
            </w:r>
            <w:proofErr w:type="spellEnd"/>
            <w:r w:rsidRPr="007B73D0">
              <w:rPr>
                <w:sz w:val="22"/>
                <w:lang w:eastAsia="zh-TW"/>
              </w:rPr>
              <w:t xml:space="preserve"> РБ, </w:t>
            </w:r>
            <w:proofErr w:type="spellStart"/>
            <w:r w:rsidRPr="007B73D0">
              <w:rPr>
                <w:sz w:val="22"/>
                <w:lang w:eastAsia="zh-TW"/>
              </w:rPr>
              <w:t>Заякина</w:t>
            </w:r>
            <w:proofErr w:type="spellEnd"/>
            <w:r w:rsidRPr="007B73D0">
              <w:rPr>
                <w:sz w:val="22"/>
                <w:lang w:eastAsia="zh-TW"/>
              </w:rPr>
              <w:t xml:space="preserve"> АВ</w:t>
            </w:r>
          </w:p>
        </w:tc>
      </w:tr>
      <w:tr w:rsidR="00FE368F" w:rsidRPr="00157577" w:rsidTr="009027D8">
        <w:trPr>
          <w:jc w:val="center"/>
        </w:trPr>
        <w:tc>
          <w:tcPr>
            <w:tcW w:w="521" w:type="dxa"/>
            <w:vAlign w:val="center"/>
          </w:tcPr>
          <w:p w:rsidR="00FE368F" w:rsidRPr="00157577" w:rsidRDefault="00FE368F" w:rsidP="00FE368F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3969" w:type="dxa"/>
            <w:vAlign w:val="center"/>
          </w:tcPr>
          <w:p w:rsidR="00FE368F" w:rsidRDefault="00FE368F" w:rsidP="00FE368F">
            <w:pPr>
              <w:rPr>
                <w:bCs/>
                <w:color w:val="000000"/>
              </w:rPr>
            </w:pPr>
            <w:r w:rsidRPr="00FF2332">
              <w:rPr>
                <w:bCs/>
                <w:color w:val="000000"/>
                <w:sz w:val="22"/>
              </w:rPr>
              <w:t xml:space="preserve">Услуги </w:t>
            </w:r>
            <w:proofErr w:type="spellStart"/>
            <w:r w:rsidRPr="00FF2332">
              <w:rPr>
                <w:bCs/>
                <w:color w:val="000000"/>
                <w:sz w:val="22"/>
              </w:rPr>
              <w:t>фриланса</w:t>
            </w:r>
            <w:proofErr w:type="spellEnd"/>
            <w:r w:rsidRPr="00FF2332">
              <w:rPr>
                <w:bCs/>
                <w:color w:val="000000"/>
                <w:sz w:val="22"/>
              </w:rPr>
              <w:t xml:space="preserve"> в Казахстане и перспективы его развития</w:t>
            </w:r>
          </w:p>
          <w:p w:rsidR="00FE368F" w:rsidRPr="00FF2332" w:rsidRDefault="00FE368F" w:rsidP="00FE368F">
            <w:pPr>
              <w:rPr>
                <w:bCs/>
                <w:color w:val="000000"/>
              </w:rPr>
            </w:pPr>
          </w:p>
        </w:tc>
        <w:tc>
          <w:tcPr>
            <w:tcW w:w="1418" w:type="dxa"/>
            <w:vAlign w:val="center"/>
          </w:tcPr>
          <w:p w:rsidR="00FE368F" w:rsidRPr="00FF2332" w:rsidRDefault="00FE368F" w:rsidP="00FE368F">
            <w:pPr>
              <w:keepNext/>
              <w:jc w:val="center"/>
              <w:outlineLvl w:val="0"/>
              <w:rPr>
                <w:lang w:val="en-US" w:eastAsia="zh-TW"/>
              </w:rPr>
            </w:pPr>
            <w:r w:rsidRPr="00FF2332">
              <w:rPr>
                <w:sz w:val="22"/>
                <w:lang w:eastAsia="zh-TW"/>
              </w:rPr>
              <w:t>Печатный</w:t>
            </w:r>
          </w:p>
        </w:tc>
        <w:tc>
          <w:tcPr>
            <w:tcW w:w="5870" w:type="dxa"/>
            <w:vAlign w:val="center"/>
          </w:tcPr>
          <w:p w:rsidR="00FE368F" w:rsidRPr="00FF2332" w:rsidRDefault="00FE368F" w:rsidP="00FE368F">
            <w:pPr>
              <w:rPr>
                <w:bCs/>
                <w:color w:val="000000"/>
                <w:lang w:val="kk-KZ"/>
              </w:rPr>
            </w:pPr>
            <w:r w:rsidRPr="00FF2332">
              <w:rPr>
                <w:bCs/>
                <w:color w:val="000000"/>
                <w:sz w:val="22"/>
                <w:lang w:val="kk-KZ"/>
              </w:rPr>
              <w:t xml:space="preserve">Статистика, учет и аудит. </w:t>
            </w:r>
            <w:r w:rsidRPr="00482AC0">
              <w:rPr>
                <w:bCs/>
                <w:color w:val="000000"/>
                <w:sz w:val="22"/>
                <w:u w:val="single"/>
                <w:lang w:val="kk-KZ"/>
              </w:rPr>
              <w:t>2021.-</w:t>
            </w:r>
            <w:r w:rsidRPr="00FF2332">
              <w:rPr>
                <w:bCs/>
                <w:color w:val="000000"/>
                <w:sz w:val="22"/>
                <w:lang w:val="kk-KZ"/>
              </w:rPr>
              <w:t xml:space="preserve"> № 2 (81), с. 59-65</w:t>
            </w:r>
          </w:p>
          <w:p w:rsidR="00FE368F" w:rsidRPr="00FF2332" w:rsidRDefault="00635B16" w:rsidP="00FE368F">
            <w:pPr>
              <w:rPr>
                <w:bCs/>
                <w:color w:val="000000"/>
                <w:lang w:val="kk-KZ"/>
              </w:rPr>
            </w:pPr>
            <w:hyperlink r:id="rId13" w:history="1">
              <w:r w:rsidR="00FE368F" w:rsidRPr="00FF2332">
                <w:rPr>
                  <w:rStyle w:val="a7"/>
                  <w:bCs/>
                  <w:sz w:val="22"/>
                  <w:lang w:val="kk-KZ"/>
                </w:rPr>
                <w:t>https://doi.org/10.51579/1563-2415.2021-2.09</w:t>
              </w:r>
            </w:hyperlink>
            <w:r w:rsidR="00FE368F" w:rsidRPr="00FF2332">
              <w:rPr>
                <w:bCs/>
                <w:color w:val="000000"/>
                <w:sz w:val="22"/>
                <w:lang w:val="kk-KZ"/>
              </w:rPr>
              <w:t xml:space="preserve"> </w:t>
            </w:r>
          </w:p>
        </w:tc>
        <w:tc>
          <w:tcPr>
            <w:tcW w:w="1193" w:type="dxa"/>
            <w:vAlign w:val="center"/>
          </w:tcPr>
          <w:p w:rsidR="00FE368F" w:rsidRPr="00FF2332" w:rsidRDefault="00FE368F" w:rsidP="00FE368F">
            <w:pPr>
              <w:jc w:val="center"/>
              <w:rPr>
                <w:lang w:eastAsia="zh-TW"/>
              </w:rPr>
            </w:pPr>
            <w:r w:rsidRPr="00FF2332">
              <w:rPr>
                <w:sz w:val="22"/>
                <w:lang w:eastAsia="zh-TW"/>
              </w:rPr>
              <w:t>0,4</w:t>
            </w:r>
          </w:p>
          <w:p w:rsidR="00FE368F" w:rsidRPr="00FF2332" w:rsidRDefault="00FE368F" w:rsidP="00FE368F">
            <w:pPr>
              <w:jc w:val="center"/>
              <w:rPr>
                <w:lang w:eastAsia="zh-TW"/>
              </w:rPr>
            </w:pPr>
          </w:p>
        </w:tc>
        <w:tc>
          <w:tcPr>
            <w:tcW w:w="3036" w:type="dxa"/>
            <w:vAlign w:val="center"/>
          </w:tcPr>
          <w:p w:rsidR="00FE368F" w:rsidRPr="00FF2332" w:rsidRDefault="00FE368F" w:rsidP="00FE368F">
            <w:pPr>
              <w:jc w:val="left"/>
              <w:rPr>
                <w:lang w:eastAsia="zh-TW"/>
              </w:rPr>
            </w:pPr>
            <w:proofErr w:type="spellStart"/>
            <w:r w:rsidRPr="00FF2332">
              <w:rPr>
                <w:sz w:val="22"/>
                <w:lang w:eastAsia="zh-TW"/>
              </w:rPr>
              <w:t>Д.Ж.Абдреисова</w:t>
            </w:r>
            <w:proofErr w:type="spellEnd"/>
            <w:r w:rsidRPr="00FF2332">
              <w:rPr>
                <w:sz w:val="22"/>
                <w:lang w:eastAsia="zh-TW"/>
              </w:rPr>
              <w:t xml:space="preserve">,  </w:t>
            </w:r>
            <w:proofErr w:type="spellStart"/>
            <w:r w:rsidRPr="00FF2332">
              <w:rPr>
                <w:sz w:val="22"/>
                <w:lang w:eastAsia="zh-TW"/>
              </w:rPr>
              <w:t>Д.Т.Байтенизов</w:t>
            </w:r>
            <w:proofErr w:type="spellEnd"/>
          </w:p>
        </w:tc>
      </w:tr>
      <w:tr w:rsidR="00FE368F" w:rsidRPr="00157577" w:rsidTr="009027D8">
        <w:trPr>
          <w:jc w:val="center"/>
        </w:trPr>
        <w:tc>
          <w:tcPr>
            <w:tcW w:w="521" w:type="dxa"/>
            <w:vAlign w:val="center"/>
          </w:tcPr>
          <w:p w:rsidR="00FE368F" w:rsidRPr="00157577" w:rsidRDefault="00FE368F" w:rsidP="00FE368F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3969" w:type="dxa"/>
            <w:vAlign w:val="center"/>
          </w:tcPr>
          <w:p w:rsidR="00FE368F" w:rsidRPr="00FF2332" w:rsidRDefault="00FE368F" w:rsidP="00FE368F">
            <w:pPr>
              <w:rPr>
                <w:bCs/>
                <w:color w:val="000000"/>
                <w:szCs w:val="19"/>
              </w:rPr>
            </w:pPr>
            <w:r w:rsidRPr="00FF2332">
              <w:rPr>
                <w:bCs/>
                <w:color w:val="000000"/>
                <w:szCs w:val="19"/>
              </w:rPr>
              <w:t>Управление финансами в условиях пандемии</w:t>
            </w:r>
          </w:p>
        </w:tc>
        <w:tc>
          <w:tcPr>
            <w:tcW w:w="1418" w:type="dxa"/>
            <w:vAlign w:val="center"/>
          </w:tcPr>
          <w:p w:rsidR="00FE368F" w:rsidRPr="00FF2332" w:rsidRDefault="00FE368F" w:rsidP="00FE368F">
            <w:pPr>
              <w:keepNext/>
              <w:jc w:val="center"/>
              <w:outlineLvl w:val="0"/>
              <w:rPr>
                <w:lang w:eastAsia="zh-TW"/>
              </w:rPr>
            </w:pPr>
            <w:r w:rsidRPr="00FF2332">
              <w:rPr>
                <w:lang w:eastAsia="zh-TW"/>
              </w:rPr>
              <w:t>Печатный</w:t>
            </w:r>
          </w:p>
        </w:tc>
        <w:tc>
          <w:tcPr>
            <w:tcW w:w="5870" w:type="dxa"/>
            <w:vAlign w:val="center"/>
          </w:tcPr>
          <w:p w:rsidR="00FE368F" w:rsidRPr="00FF2332" w:rsidRDefault="00FE368F" w:rsidP="00FE368F">
            <w:pPr>
              <w:rPr>
                <w:bCs/>
                <w:color w:val="000000"/>
                <w:lang w:val="kk-KZ"/>
              </w:rPr>
            </w:pPr>
            <w:r w:rsidRPr="00FF2332">
              <w:rPr>
                <w:bCs/>
                <w:color w:val="000000"/>
                <w:lang w:val="kk-KZ"/>
              </w:rPr>
              <w:t>Вестник Национальной инженерной академии Республики Казахстан. 2020. № 4 (78), с. 188-193</w:t>
            </w:r>
            <w:r>
              <w:rPr>
                <w:bCs/>
                <w:color w:val="000000"/>
                <w:lang w:val="kk-KZ"/>
              </w:rPr>
              <w:t xml:space="preserve"> </w:t>
            </w:r>
            <w:hyperlink r:id="rId14" w:history="1">
              <w:r w:rsidRPr="00FF2332">
                <w:rPr>
                  <w:rStyle w:val="a7"/>
                  <w:bCs/>
                  <w:lang w:val="kk-KZ"/>
                </w:rPr>
                <w:t>https://doi.org/10.47533/2020.1606-146X.51</w:t>
              </w:r>
            </w:hyperlink>
            <w:r w:rsidRPr="00FF2332">
              <w:rPr>
                <w:bCs/>
                <w:color w:val="000000"/>
                <w:lang w:val="kk-KZ"/>
              </w:rPr>
              <w:t xml:space="preserve"> </w:t>
            </w:r>
          </w:p>
        </w:tc>
        <w:tc>
          <w:tcPr>
            <w:tcW w:w="1193" w:type="dxa"/>
            <w:vAlign w:val="center"/>
          </w:tcPr>
          <w:p w:rsidR="00FE368F" w:rsidRPr="00FF2332" w:rsidRDefault="00FE368F" w:rsidP="00FE368F">
            <w:pPr>
              <w:jc w:val="center"/>
              <w:rPr>
                <w:lang w:eastAsia="zh-TW"/>
              </w:rPr>
            </w:pPr>
            <w:r w:rsidRPr="00FF2332">
              <w:rPr>
                <w:lang w:eastAsia="zh-TW"/>
              </w:rPr>
              <w:t>0,4</w:t>
            </w:r>
          </w:p>
        </w:tc>
        <w:tc>
          <w:tcPr>
            <w:tcW w:w="3036" w:type="dxa"/>
            <w:vAlign w:val="center"/>
          </w:tcPr>
          <w:p w:rsidR="00FE368F" w:rsidRDefault="00FE368F" w:rsidP="00FE368F">
            <w:pPr>
              <w:jc w:val="left"/>
              <w:rPr>
                <w:lang w:eastAsia="zh-TW"/>
              </w:rPr>
            </w:pPr>
            <w:r w:rsidRPr="00FF2332">
              <w:rPr>
                <w:lang w:eastAsia="zh-TW"/>
              </w:rPr>
              <w:t xml:space="preserve">Г. А. </w:t>
            </w:r>
            <w:proofErr w:type="spellStart"/>
            <w:r w:rsidRPr="00FF2332">
              <w:rPr>
                <w:lang w:eastAsia="zh-TW"/>
              </w:rPr>
              <w:t>Мауина</w:t>
            </w:r>
            <w:proofErr w:type="spellEnd"/>
            <w:r w:rsidRPr="00FF2332">
              <w:rPr>
                <w:lang w:eastAsia="zh-TW"/>
              </w:rPr>
              <w:t xml:space="preserve">, </w:t>
            </w:r>
          </w:p>
          <w:p w:rsidR="00FE368F" w:rsidRDefault="00FE368F" w:rsidP="00FE368F">
            <w:pPr>
              <w:jc w:val="left"/>
              <w:rPr>
                <w:lang w:eastAsia="zh-TW"/>
              </w:rPr>
            </w:pPr>
            <w:r w:rsidRPr="00FF2332">
              <w:rPr>
                <w:lang w:eastAsia="zh-TW"/>
              </w:rPr>
              <w:t xml:space="preserve">А.Ж. </w:t>
            </w:r>
            <w:proofErr w:type="spellStart"/>
            <w:r w:rsidRPr="00FF2332">
              <w:rPr>
                <w:lang w:eastAsia="zh-TW"/>
              </w:rPr>
              <w:t>Турегельдинов</w:t>
            </w:r>
            <w:proofErr w:type="spellEnd"/>
            <w:r w:rsidRPr="00FF2332">
              <w:rPr>
                <w:lang w:eastAsia="zh-TW"/>
              </w:rPr>
              <w:t xml:space="preserve">, </w:t>
            </w:r>
          </w:p>
          <w:p w:rsidR="00FE368F" w:rsidRPr="00FF2332" w:rsidRDefault="00FE368F" w:rsidP="00FE368F">
            <w:pPr>
              <w:jc w:val="left"/>
              <w:rPr>
                <w:lang w:eastAsia="zh-TW"/>
              </w:rPr>
            </w:pPr>
            <w:r w:rsidRPr="00FF2332">
              <w:rPr>
                <w:lang w:eastAsia="zh-TW"/>
              </w:rPr>
              <w:t xml:space="preserve">А. Ж. </w:t>
            </w:r>
            <w:proofErr w:type="spellStart"/>
            <w:r w:rsidRPr="00FF2332">
              <w:rPr>
                <w:lang w:eastAsia="zh-TW"/>
              </w:rPr>
              <w:t>Қасенова</w:t>
            </w:r>
            <w:proofErr w:type="spellEnd"/>
          </w:p>
        </w:tc>
      </w:tr>
      <w:tr w:rsidR="00FE368F" w:rsidRPr="00157577" w:rsidTr="009027D8">
        <w:trPr>
          <w:jc w:val="center"/>
        </w:trPr>
        <w:tc>
          <w:tcPr>
            <w:tcW w:w="521" w:type="dxa"/>
            <w:vAlign w:val="center"/>
          </w:tcPr>
          <w:p w:rsidR="00FE368F" w:rsidRPr="00157577" w:rsidRDefault="00FE368F" w:rsidP="00FE368F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68F" w:rsidRPr="00FF2332" w:rsidRDefault="00FE368F" w:rsidP="00FE368F">
            <w:pPr>
              <w:rPr>
                <w:bCs/>
                <w:color w:val="000000"/>
                <w:lang w:val="en-US"/>
              </w:rPr>
            </w:pPr>
            <w:r w:rsidRPr="00FF2332">
              <w:rPr>
                <w:bCs/>
                <w:color w:val="000000"/>
                <w:lang w:val="en-US"/>
              </w:rPr>
              <w:t>Impact of the COVID-19 coronavirus pandemic</w:t>
            </w:r>
            <w:r w:rsidRPr="009F608F">
              <w:rPr>
                <w:bCs/>
                <w:color w:val="000000"/>
                <w:lang w:val="en-US"/>
              </w:rPr>
              <w:t xml:space="preserve"> </w:t>
            </w:r>
            <w:r w:rsidRPr="00FF2332">
              <w:rPr>
                <w:bCs/>
                <w:color w:val="000000"/>
                <w:lang w:val="en-US"/>
              </w:rPr>
              <w:t>on the financial stability of the banking sector</w:t>
            </w:r>
            <w:r w:rsidRPr="009F608F">
              <w:rPr>
                <w:bCs/>
                <w:color w:val="000000"/>
                <w:lang w:val="en-US"/>
              </w:rPr>
              <w:t xml:space="preserve"> </w:t>
            </w:r>
            <w:r w:rsidRPr="00FF2332">
              <w:rPr>
                <w:bCs/>
                <w:color w:val="000000"/>
                <w:lang w:val="en-US"/>
              </w:rPr>
              <w:t>in Kazakhstan</w:t>
            </w:r>
          </w:p>
        </w:tc>
        <w:tc>
          <w:tcPr>
            <w:tcW w:w="1418" w:type="dxa"/>
            <w:vAlign w:val="center"/>
          </w:tcPr>
          <w:p w:rsidR="00FE368F" w:rsidRPr="00FF2332" w:rsidRDefault="00FE368F" w:rsidP="00FE368F">
            <w:pPr>
              <w:keepNext/>
              <w:jc w:val="center"/>
              <w:outlineLvl w:val="0"/>
              <w:rPr>
                <w:lang w:val="en-US" w:eastAsia="zh-TW"/>
              </w:rPr>
            </w:pPr>
            <w:r w:rsidRPr="00FF2332">
              <w:rPr>
                <w:lang w:eastAsia="zh-TW"/>
              </w:rPr>
              <w:t>Печатный</w:t>
            </w:r>
          </w:p>
        </w:tc>
        <w:tc>
          <w:tcPr>
            <w:tcW w:w="5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68F" w:rsidRPr="00FF2332" w:rsidRDefault="00FE368F" w:rsidP="00FE368F">
            <w:pPr>
              <w:rPr>
                <w:bCs/>
                <w:color w:val="000000"/>
                <w:lang w:val="kk-KZ"/>
              </w:rPr>
            </w:pPr>
            <w:r w:rsidRPr="00FF2332">
              <w:rPr>
                <w:bCs/>
                <w:color w:val="000000"/>
              </w:rPr>
              <w:t>«Вестник Академии наук»</w:t>
            </w:r>
            <w:r w:rsidRPr="00FF2332">
              <w:rPr>
                <w:bCs/>
                <w:color w:val="000000"/>
                <w:lang w:val="kk-KZ"/>
              </w:rPr>
              <w:t xml:space="preserve">, выпуск </w:t>
            </w:r>
          </w:p>
          <w:p w:rsidR="00FE368F" w:rsidRPr="00FF2332" w:rsidRDefault="00FE368F" w:rsidP="00FE368F">
            <w:pPr>
              <w:rPr>
                <w:bCs/>
                <w:color w:val="000000"/>
                <w:lang w:val="kk-KZ"/>
              </w:rPr>
            </w:pPr>
            <w:r w:rsidRPr="00FF2332">
              <w:rPr>
                <w:bCs/>
                <w:color w:val="000000"/>
                <w:lang w:val="kk-KZ"/>
              </w:rPr>
              <w:t>6 (388 ) -2020, с. 172 – 180</w:t>
            </w:r>
          </w:p>
          <w:p w:rsidR="00FE368F" w:rsidRPr="00FF2332" w:rsidRDefault="00635B16" w:rsidP="00FE368F">
            <w:pPr>
              <w:rPr>
                <w:bCs/>
                <w:color w:val="000000"/>
                <w:lang w:val="kk-KZ"/>
              </w:rPr>
            </w:pPr>
            <w:hyperlink r:id="rId15" w:history="1">
              <w:r w:rsidR="00FE368F" w:rsidRPr="00FF2332">
                <w:rPr>
                  <w:rStyle w:val="a7"/>
                  <w:bCs/>
                  <w:lang w:val="kk-KZ"/>
                </w:rPr>
                <w:t>https://doi.org/10.32014/2020.2518-1467.197</w:t>
              </w:r>
            </w:hyperlink>
            <w:r w:rsidR="00FE368F" w:rsidRPr="00FF2332">
              <w:rPr>
                <w:bCs/>
                <w:color w:val="000000"/>
                <w:lang w:val="kk-KZ"/>
              </w:rPr>
              <w:t xml:space="preserve"> </w:t>
            </w:r>
          </w:p>
        </w:tc>
        <w:tc>
          <w:tcPr>
            <w:tcW w:w="1193" w:type="dxa"/>
            <w:vAlign w:val="center"/>
          </w:tcPr>
          <w:p w:rsidR="00FE368F" w:rsidRPr="00FF2332" w:rsidRDefault="00FE368F" w:rsidP="00FE368F">
            <w:pPr>
              <w:jc w:val="center"/>
              <w:rPr>
                <w:lang w:val="en-US" w:eastAsia="zh-TW"/>
              </w:rPr>
            </w:pPr>
            <w:r w:rsidRPr="00FF2332">
              <w:rPr>
                <w:lang w:val="en-US" w:eastAsia="zh-TW"/>
              </w:rPr>
              <w:t>0,5</w:t>
            </w:r>
          </w:p>
        </w:tc>
        <w:tc>
          <w:tcPr>
            <w:tcW w:w="3036" w:type="dxa"/>
            <w:vAlign w:val="center"/>
          </w:tcPr>
          <w:p w:rsidR="00FE368F" w:rsidRPr="00FF2332" w:rsidRDefault="00FE368F" w:rsidP="00FE368F">
            <w:pPr>
              <w:jc w:val="left"/>
              <w:rPr>
                <w:lang w:eastAsia="zh-TW"/>
              </w:rPr>
            </w:pPr>
            <w:proofErr w:type="spellStart"/>
            <w:r w:rsidRPr="007B73D0">
              <w:rPr>
                <w:sz w:val="22"/>
                <w:lang w:eastAsia="zh-TW"/>
              </w:rPr>
              <w:t>Кодашева</w:t>
            </w:r>
            <w:proofErr w:type="spellEnd"/>
            <w:r w:rsidRPr="007B73D0">
              <w:rPr>
                <w:sz w:val="22"/>
                <w:lang w:eastAsia="zh-TW"/>
              </w:rPr>
              <w:t xml:space="preserve"> Г.С., </w:t>
            </w:r>
            <w:proofErr w:type="spellStart"/>
            <w:r w:rsidRPr="007B73D0">
              <w:rPr>
                <w:sz w:val="22"/>
                <w:lang w:eastAsia="zh-TW"/>
              </w:rPr>
              <w:t>Ажмухамедова</w:t>
            </w:r>
            <w:proofErr w:type="spellEnd"/>
            <w:r w:rsidRPr="007B73D0">
              <w:rPr>
                <w:sz w:val="22"/>
                <w:lang w:eastAsia="zh-TW"/>
              </w:rPr>
              <w:t xml:space="preserve"> А.А., </w:t>
            </w:r>
            <w:proofErr w:type="spellStart"/>
            <w:r w:rsidRPr="007B73D0">
              <w:rPr>
                <w:sz w:val="22"/>
                <w:lang w:eastAsia="zh-TW"/>
              </w:rPr>
              <w:t>Арынова</w:t>
            </w:r>
            <w:proofErr w:type="spellEnd"/>
            <w:r w:rsidRPr="007B73D0">
              <w:rPr>
                <w:sz w:val="22"/>
                <w:lang w:eastAsia="zh-TW"/>
              </w:rPr>
              <w:t xml:space="preserve"> З.А.,  </w:t>
            </w:r>
            <w:proofErr w:type="spellStart"/>
            <w:r w:rsidRPr="007B73D0">
              <w:rPr>
                <w:sz w:val="22"/>
                <w:lang w:eastAsia="zh-TW"/>
              </w:rPr>
              <w:t>Шайкенова</w:t>
            </w:r>
            <w:proofErr w:type="spellEnd"/>
            <w:r w:rsidRPr="007B73D0">
              <w:rPr>
                <w:sz w:val="22"/>
                <w:lang w:eastAsia="zh-TW"/>
              </w:rPr>
              <w:t xml:space="preserve"> Н.Т., </w:t>
            </w:r>
            <w:proofErr w:type="spellStart"/>
            <w:r w:rsidRPr="007B73D0">
              <w:rPr>
                <w:sz w:val="22"/>
                <w:lang w:eastAsia="zh-TW"/>
              </w:rPr>
              <w:t>Кабдуллина</w:t>
            </w:r>
            <w:proofErr w:type="spellEnd"/>
            <w:r w:rsidRPr="007B73D0">
              <w:rPr>
                <w:sz w:val="22"/>
                <w:lang w:eastAsia="zh-TW"/>
              </w:rPr>
              <w:t xml:space="preserve"> Г. К., </w:t>
            </w:r>
            <w:proofErr w:type="spellStart"/>
            <w:r w:rsidRPr="007B73D0">
              <w:rPr>
                <w:sz w:val="22"/>
                <w:lang w:eastAsia="zh-TW"/>
              </w:rPr>
              <w:t>Саванчиева</w:t>
            </w:r>
            <w:proofErr w:type="spellEnd"/>
            <w:r w:rsidRPr="007B73D0">
              <w:rPr>
                <w:sz w:val="22"/>
                <w:lang w:eastAsia="zh-TW"/>
              </w:rPr>
              <w:t xml:space="preserve"> А.С.</w:t>
            </w:r>
          </w:p>
        </w:tc>
      </w:tr>
      <w:tr w:rsidR="00FE368F" w:rsidRPr="00157577" w:rsidTr="009027D8">
        <w:trPr>
          <w:jc w:val="center"/>
        </w:trPr>
        <w:tc>
          <w:tcPr>
            <w:tcW w:w="521" w:type="dxa"/>
            <w:vAlign w:val="center"/>
          </w:tcPr>
          <w:p w:rsidR="00FE368F" w:rsidRPr="00022E24" w:rsidRDefault="00FE368F" w:rsidP="00FE368F">
            <w:pPr>
              <w:widowControl w:val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68F" w:rsidRPr="0019423C" w:rsidRDefault="00FE368F" w:rsidP="00FE368F">
            <w:pPr>
              <w:rPr>
                <w:color w:val="000000"/>
                <w:lang w:val="en-US"/>
              </w:rPr>
            </w:pPr>
            <w:r w:rsidRPr="0019423C">
              <w:rPr>
                <w:color w:val="000000"/>
                <w:lang w:val="en-US"/>
              </w:rPr>
              <w:t>Economic evaluation and selection</w:t>
            </w:r>
          </w:p>
          <w:p w:rsidR="00FE368F" w:rsidRPr="0019423C" w:rsidRDefault="00FE368F" w:rsidP="00FE368F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o</w:t>
            </w:r>
            <w:r w:rsidRPr="0019423C">
              <w:rPr>
                <w:color w:val="000000"/>
                <w:lang w:val="en-US"/>
              </w:rPr>
              <w:t>f optimal strategy of diversification of production</w:t>
            </w:r>
          </w:p>
        </w:tc>
        <w:tc>
          <w:tcPr>
            <w:tcW w:w="1418" w:type="dxa"/>
            <w:vAlign w:val="center"/>
          </w:tcPr>
          <w:p w:rsidR="00FE368F" w:rsidRPr="00FF2332" w:rsidRDefault="00FE368F" w:rsidP="00FE368F">
            <w:pPr>
              <w:keepNext/>
              <w:jc w:val="center"/>
              <w:outlineLvl w:val="0"/>
              <w:rPr>
                <w:lang w:eastAsia="zh-TW"/>
              </w:rPr>
            </w:pPr>
            <w:r w:rsidRPr="00FF2332">
              <w:rPr>
                <w:lang w:eastAsia="zh-TW"/>
              </w:rPr>
              <w:t>Печатный</w:t>
            </w:r>
          </w:p>
        </w:tc>
        <w:tc>
          <w:tcPr>
            <w:tcW w:w="5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68F" w:rsidRPr="00FF2332" w:rsidRDefault="00FE368F" w:rsidP="00FE368F">
            <w:pPr>
              <w:rPr>
                <w:color w:val="000000"/>
              </w:rPr>
            </w:pPr>
            <w:r w:rsidRPr="00FF2332">
              <w:rPr>
                <w:color w:val="000000"/>
              </w:rPr>
              <w:t>Известия НАН РК, 4 (332) 2020, с. 145 – 150</w:t>
            </w:r>
          </w:p>
          <w:p w:rsidR="00FE368F" w:rsidRPr="00FF2332" w:rsidRDefault="00635B16" w:rsidP="00FE368F">
            <w:pPr>
              <w:rPr>
                <w:color w:val="000000"/>
              </w:rPr>
            </w:pPr>
            <w:hyperlink r:id="rId16" w:history="1">
              <w:r w:rsidR="00FE368F" w:rsidRPr="00FF2332">
                <w:rPr>
                  <w:rStyle w:val="a7"/>
                  <w:lang w:val="en-US"/>
                </w:rPr>
                <w:t>https</w:t>
              </w:r>
              <w:r w:rsidR="00FE368F" w:rsidRPr="00FF2332">
                <w:rPr>
                  <w:rStyle w:val="a7"/>
                </w:rPr>
                <w:t>://</w:t>
              </w:r>
              <w:proofErr w:type="spellStart"/>
              <w:r w:rsidR="00FE368F" w:rsidRPr="00FF2332">
                <w:rPr>
                  <w:rStyle w:val="a7"/>
                  <w:lang w:val="en-US"/>
                </w:rPr>
                <w:t>doi</w:t>
              </w:r>
              <w:proofErr w:type="spellEnd"/>
              <w:r w:rsidR="00FE368F" w:rsidRPr="00FF2332">
                <w:rPr>
                  <w:rStyle w:val="a7"/>
                </w:rPr>
                <w:t>.</w:t>
              </w:r>
              <w:r w:rsidR="00FE368F" w:rsidRPr="00FF2332">
                <w:rPr>
                  <w:rStyle w:val="a7"/>
                  <w:lang w:val="en-US"/>
                </w:rPr>
                <w:t>org</w:t>
              </w:r>
              <w:r w:rsidR="00FE368F" w:rsidRPr="00FF2332">
                <w:rPr>
                  <w:rStyle w:val="a7"/>
                </w:rPr>
                <w:t>/10.32014/2020.2224-5294.113</w:t>
              </w:r>
            </w:hyperlink>
            <w:r w:rsidR="00FE368F" w:rsidRPr="00FF2332">
              <w:rPr>
                <w:color w:val="000000"/>
              </w:rPr>
              <w:t xml:space="preserve"> </w:t>
            </w:r>
          </w:p>
        </w:tc>
        <w:tc>
          <w:tcPr>
            <w:tcW w:w="1193" w:type="dxa"/>
            <w:vAlign w:val="center"/>
          </w:tcPr>
          <w:p w:rsidR="00FE368F" w:rsidRPr="00FF2332" w:rsidRDefault="00FE368F" w:rsidP="00FE368F">
            <w:pPr>
              <w:jc w:val="center"/>
              <w:rPr>
                <w:lang w:eastAsia="zh-TW"/>
              </w:rPr>
            </w:pPr>
            <w:r w:rsidRPr="00FF2332">
              <w:rPr>
                <w:lang w:eastAsia="zh-TW"/>
              </w:rPr>
              <w:t>0,4</w:t>
            </w:r>
          </w:p>
        </w:tc>
        <w:tc>
          <w:tcPr>
            <w:tcW w:w="3036" w:type="dxa"/>
            <w:vAlign w:val="center"/>
          </w:tcPr>
          <w:p w:rsidR="00FE368F" w:rsidRPr="007B73D0" w:rsidRDefault="00FE368F" w:rsidP="00FE368F">
            <w:pPr>
              <w:jc w:val="left"/>
              <w:rPr>
                <w:lang w:eastAsia="zh-TW"/>
              </w:rPr>
            </w:pPr>
            <w:r w:rsidRPr="007B73D0">
              <w:rPr>
                <w:sz w:val="22"/>
                <w:lang w:eastAsia="zh-TW"/>
              </w:rPr>
              <w:t xml:space="preserve">Г. К. </w:t>
            </w:r>
            <w:proofErr w:type="spellStart"/>
            <w:r w:rsidRPr="007B73D0">
              <w:rPr>
                <w:sz w:val="22"/>
                <w:lang w:eastAsia="zh-TW"/>
              </w:rPr>
              <w:t>Кабдуллина</w:t>
            </w:r>
            <w:proofErr w:type="spellEnd"/>
            <w:r w:rsidRPr="007B73D0">
              <w:rPr>
                <w:sz w:val="22"/>
                <w:lang w:eastAsia="zh-TW"/>
              </w:rPr>
              <w:t xml:space="preserve">, </w:t>
            </w:r>
          </w:p>
          <w:p w:rsidR="00FE368F" w:rsidRPr="007B73D0" w:rsidRDefault="00FE368F" w:rsidP="00FE368F">
            <w:pPr>
              <w:jc w:val="left"/>
              <w:rPr>
                <w:lang w:eastAsia="zh-TW"/>
              </w:rPr>
            </w:pPr>
            <w:r w:rsidRPr="007B73D0">
              <w:rPr>
                <w:sz w:val="22"/>
                <w:lang w:eastAsia="zh-TW"/>
              </w:rPr>
              <w:t xml:space="preserve">Н.Т. </w:t>
            </w:r>
            <w:proofErr w:type="spellStart"/>
            <w:r w:rsidRPr="007B73D0">
              <w:rPr>
                <w:sz w:val="22"/>
                <w:lang w:eastAsia="zh-TW"/>
              </w:rPr>
              <w:t>Шайкенова</w:t>
            </w:r>
            <w:proofErr w:type="spellEnd"/>
            <w:r w:rsidRPr="007B73D0">
              <w:rPr>
                <w:sz w:val="22"/>
                <w:lang w:eastAsia="zh-TW"/>
              </w:rPr>
              <w:t xml:space="preserve">, </w:t>
            </w:r>
          </w:p>
          <w:p w:rsidR="00FE368F" w:rsidRPr="007B73D0" w:rsidRDefault="00FE368F" w:rsidP="00FE368F">
            <w:pPr>
              <w:jc w:val="left"/>
              <w:rPr>
                <w:lang w:eastAsia="zh-TW"/>
              </w:rPr>
            </w:pPr>
            <w:r w:rsidRPr="007B73D0">
              <w:rPr>
                <w:sz w:val="22"/>
                <w:lang w:eastAsia="zh-TW"/>
              </w:rPr>
              <w:t xml:space="preserve">А.А. </w:t>
            </w:r>
            <w:proofErr w:type="spellStart"/>
            <w:r w:rsidRPr="007B73D0">
              <w:rPr>
                <w:sz w:val="22"/>
                <w:lang w:eastAsia="zh-TW"/>
              </w:rPr>
              <w:t>Букенова</w:t>
            </w:r>
            <w:proofErr w:type="spellEnd"/>
          </w:p>
        </w:tc>
      </w:tr>
      <w:tr w:rsidR="00FE368F" w:rsidRPr="00157577" w:rsidTr="009027D8">
        <w:trPr>
          <w:jc w:val="center"/>
        </w:trPr>
        <w:tc>
          <w:tcPr>
            <w:tcW w:w="521" w:type="dxa"/>
            <w:vAlign w:val="center"/>
          </w:tcPr>
          <w:p w:rsidR="00FE368F" w:rsidRPr="00022E24" w:rsidRDefault="00FE368F" w:rsidP="00FE368F">
            <w:pPr>
              <w:widowControl w:val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68F" w:rsidRPr="00FF2332" w:rsidRDefault="00FE368F" w:rsidP="00FE368F">
            <w:pPr>
              <w:rPr>
                <w:color w:val="000000"/>
                <w:lang w:val="en-US"/>
              </w:rPr>
            </w:pPr>
            <w:r w:rsidRPr="00FF2332">
              <w:rPr>
                <w:color w:val="000000"/>
                <w:lang w:val="en-US"/>
              </w:rPr>
              <w:t>Innovative economy as a factor of sustainable development of rural territories of Kazakhstan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FE368F" w:rsidRPr="00FF2332" w:rsidRDefault="00FE368F" w:rsidP="00FE368F">
            <w:pPr>
              <w:jc w:val="center"/>
              <w:rPr>
                <w:lang w:eastAsia="zh-TW"/>
              </w:rPr>
            </w:pPr>
            <w:r w:rsidRPr="00FF2332">
              <w:rPr>
                <w:lang w:eastAsia="zh-TW"/>
              </w:rPr>
              <w:t>Печатный</w:t>
            </w:r>
          </w:p>
        </w:tc>
        <w:tc>
          <w:tcPr>
            <w:tcW w:w="5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68F" w:rsidRPr="00FF2332" w:rsidRDefault="00FE368F" w:rsidP="00FE368F">
            <w:pPr>
              <w:rPr>
                <w:color w:val="000000"/>
              </w:rPr>
            </w:pPr>
            <w:r w:rsidRPr="00FF2332">
              <w:rPr>
                <w:color w:val="000000"/>
              </w:rPr>
              <w:t xml:space="preserve">«Доклады Академии наук» 5 (327) – 2019, </w:t>
            </w:r>
            <w:r w:rsidRPr="00FF2332">
              <w:rPr>
                <w:color w:val="000000"/>
                <w:lang w:val="en-US"/>
              </w:rPr>
              <w:t>c</w:t>
            </w:r>
            <w:r w:rsidRPr="00FF2332">
              <w:rPr>
                <w:color w:val="000000"/>
              </w:rPr>
              <w:t>. 139 – 143</w:t>
            </w:r>
          </w:p>
          <w:p w:rsidR="00FE368F" w:rsidRPr="00FF2332" w:rsidRDefault="00635B16" w:rsidP="00FE368F">
            <w:pPr>
              <w:rPr>
                <w:color w:val="000000"/>
              </w:rPr>
            </w:pPr>
            <w:hyperlink r:id="rId17" w:history="1">
              <w:r w:rsidR="00FE368F" w:rsidRPr="00FF2332">
                <w:rPr>
                  <w:rStyle w:val="a7"/>
                </w:rPr>
                <w:t>https://doi.org/10.32014/2019.2518-1483.153</w:t>
              </w:r>
            </w:hyperlink>
            <w:r w:rsidR="00FE368F" w:rsidRPr="00FF2332">
              <w:rPr>
                <w:color w:val="000000"/>
              </w:rPr>
              <w:t xml:space="preserve"> </w:t>
            </w:r>
          </w:p>
        </w:tc>
        <w:tc>
          <w:tcPr>
            <w:tcW w:w="1193" w:type="dxa"/>
            <w:vAlign w:val="center"/>
          </w:tcPr>
          <w:p w:rsidR="00FE368F" w:rsidRPr="00FF2332" w:rsidRDefault="00FE368F" w:rsidP="00FE368F">
            <w:pPr>
              <w:jc w:val="center"/>
              <w:rPr>
                <w:lang w:eastAsia="zh-TW"/>
              </w:rPr>
            </w:pPr>
            <w:r w:rsidRPr="00FF2332">
              <w:rPr>
                <w:lang w:eastAsia="zh-TW"/>
              </w:rPr>
              <w:t>0,4</w:t>
            </w:r>
          </w:p>
        </w:tc>
        <w:tc>
          <w:tcPr>
            <w:tcW w:w="3036" w:type="dxa"/>
            <w:vAlign w:val="center"/>
          </w:tcPr>
          <w:p w:rsidR="00FE368F" w:rsidRPr="007B73D0" w:rsidRDefault="00FE368F" w:rsidP="00FE368F">
            <w:pPr>
              <w:jc w:val="left"/>
              <w:rPr>
                <w:szCs w:val="18"/>
                <w:lang w:eastAsia="zh-TW"/>
              </w:rPr>
            </w:pPr>
            <w:r w:rsidRPr="007B73D0">
              <w:rPr>
                <w:sz w:val="22"/>
                <w:szCs w:val="18"/>
                <w:lang w:eastAsia="zh-TW"/>
              </w:rPr>
              <w:t xml:space="preserve">М.Е. </w:t>
            </w:r>
            <w:proofErr w:type="spellStart"/>
            <w:r w:rsidRPr="007B73D0">
              <w:rPr>
                <w:sz w:val="22"/>
                <w:szCs w:val="18"/>
                <w:lang w:eastAsia="zh-TW"/>
              </w:rPr>
              <w:t>Мунасипова</w:t>
            </w:r>
            <w:proofErr w:type="spellEnd"/>
            <w:r w:rsidRPr="007B73D0">
              <w:rPr>
                <w:sz w:val="22"/>
                <w:szCs w:val="18"/>
                <w:lang w:eastAsia="zh-TW"/>
              </w:rPr>
              <w:t xml:space="preserve">, </w:t>
            </w:r>
          </w:p>
          <w:p w:rsidR="00FE368F" w:rsidRPr="007B73D0" w:rsidRDefault="00FE368F" w:rsidP="00FE368F">
            <w:pPr>
              <w:jc w:val="left"/>
              <w:rPr>
                <w:szCs w:val="18"/>
                <w:lang w:eastAsia="zh-TW"/>
              </w:rPr>
            </w:pPr>
            <w:r w:rsidRPr="007B73D0">
              <w:rPr>
                <w:sz w:val="22"/>
                <w:szCs w:val="18"/>
                <w:lang w:eastAsia="zh-TW"/>
              </w:rPr>
              <w:t xml:space="preserve">А.Т. </w:t>
            </w:r>
            <w:proofErr w:type="spellStart"/>
            <w:r w:rsidRPr="007B73D0">
              <w:rPr>
                <w:sz w:val="22"/>
                <w:szCs w:val="18"/>
                <w:lang w:eastAsia="zh-TW"/>
              </w:rPr>
              <w:t>Абдикаримова</w:t>
            </w:r>
            <w:proofErr w:type="spellEnd"/>
            <w:r w:rsidRPr="007B73D0">
              <w:rPr>
                <w:sz w:val="22"/>
                <w:szCs w:val="18"/>
                <w:lang w:eastAsia="zh-TW"/>
              </w:rPr>
              <w:t xml:space="preserve">, А.Н. </w:t>
            </w:r>
            <w:proofErr w:type="spellStart"/>
            <w:r w:rsidRPr="007B73D0">
              <w:rPr>
                <w:sz w:val="22"/>
                <w:szCs w:val="18"/>
                <w:lang w:eastAsia="zh-TW"/>
              </w:rPr>
              <w:t>Наренова</w:t>
            </w:r>
            <w:proofErr w:type="spellEnd"/>
            <w:r w:rsidRPr="007B73D0">
              <w:rPr>
                <w:sz w:val="22"/>
                <w:szCs w:val="18"/>
                <w:lang w:eastAsia="zh-TW"/>
              </w:rPr>
              <w:t xml:space="preserve">, Ж.М. </w:t>
            </w:r>
            <w:proofErr w:type="spellStart"/>
            <w:r w:rsidRPr="007B73D0">
              <w:rPr>
                <w:sz w:val="22"/>
                <w:szCs w:val="18"/>
                <w:lang w:eastAsia="zh-TW"/>
              </w:rPr>
              <w:t>Омарханова</w:t>
            </w:r>
            <w:proofErr w:type="spellEnd"/>
          </w:p>
        </w:tc>
      </w:tr>
    </w:tbl>
    <w:p w:rsidR="00066C86" w:rsidRDefault="00066C86" w:rsidP="004978B3">
      <w:pPr>
        <w:widowControl w:val="0"/>
        <w:jc w:val="left"/>
        <w:rPr>
          <w:szCs w:val="24"/>
          <w:lang w:val="kk-KZ"/>
        </w:rPr>
      </w:pPr>
    </w:p>
    <w:p w:rsidR="00635B16" w:rsidRDefault="00635B16" w:rsidP="00440BC1">
      <w:pPr>
        <w:widowControl w:val="0"/>
        <w:jc w:val="left"/>
        <w:rPr>
          <w:szCs w:val="24"/>
          <w:lang w:val="kk-KZ"/>
        </w:rPr>
      </w:pPr>
      <w:r>
        <w:rPr>
          <w:szCs w:val="24"/>
          <w:lang w:val="kk-KZ"/>
        </w:rPr>
        <w:t xml:space="preserve">Автор                                                                              </w:t>
      </w:r>
      <w:r w:rsidRPr="00375087">
        <w:rPr>
          <w:szCs w:val="24"/>
          <w:lang w:val="kk-KZ"/>
        </w:rPr>
        <w:t>Амержанова Д.А.                </w:t>
      </w:r>
    </w:p>
    <w:p w:rsidR="00635B16" w:rsidRPr="009027D8" w:rsidRDefault="00635B16" w:rsidP="00635B16">
      <w:pPr>
        <w:widowControl w:val="0"/>
        <w:jc w:val="left"/>
        <w:rPr>
          <w:lang w:val="kk-KZ"/>
        </w:rPr>
      </w:pPr>
      <w:r>
        <w:rPr>
          <w:lang w:val="kk-KZ"/>
        </w:rPr>
        <w:t>Ученый секретарь                                                         Абеуова А.А.</w:t>
      </w:r>
    </w:p>
    <w:tbl>
      <w:tblPr>
        <w:tblW w:w="1581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0"/>
        <w:gridCol w:w="3968"/>
        <w:gridCol w:w="1418"/>
        <w:gridCol w:w="6068"/>
        <w:gridCol w:w="9"/>
        <w:gridCol w:w="30"/>
        <w:gridCol w:w="1104"/>
        <w:gridCol w:w="30"/>
        <w:gridCol w:w="20"/>
        <w:gridCol w:w="2644"/>
      </w:tblGrid>
      <w:tr w:rsidR="007B73D0" w:rsidRPr="00022E24" w:rsidTr="00066C86">
        <w:trPr>
          <w:jc w:val="center"/>
        </w:trPr>
        <w:tc>
          <w:tcPr>
            <w:tcW w:w="520" w:type="dxa"/>
            <w:tcBorders>
              <w:bottom w:val="single" w:sz="4" w:space="0" w:color="auto"/>
            </w:tcBorders>
            <w:vAlign w:val="center"/>
          </w:tcPr>
          <w:p w:rsidR="007B73D0" w:rsidRPr="00022E24" w:rsidRDefault="007B73D0" w:rsidP="007B73D0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13</w:t>
            </w:r>
          </w:p>
        </w:tc>
        <w:tc>
          <w:tcPr>
            <w:tcW w:w="3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3D0" w:rsidRPr="00FF2332" w:rsidRDefault="007B73D0" w:rsidP="007B73D0">
            <w:pPr>
              <w:rPr>
                <w:color w:val="000000"/>
                <w:lang w:val="en-US"/>
              </w:rPr>
            </w:pPr>
            <w:r w:rsidRPr="00FF2332">
              <w:rPr>
                <w:color w:val="000000"/>
                <w:sz w:val="22"/>
                <w:lang w:val="en-US"/>
              </w:rPr>
              <w:t>Investigating climate investment in the republic of Kazakhstan and evaluation of the volumes and structure of investments in the real economy sector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73D0" w:rsidRPr="00FF2332" w:rsidRDefault="007B73D0" w:rsidP="007B73D0">
            <w:pPr>
              <w:jc w:val="center"/>
              <w:rPr>
                <w:lang w:eastAsia="zh-TW"/>
              </w:rPr>
            </w:pPr>
            <w:r w:rsidRPr="00FF2332">
              <w:rPr>
                <w:sz w:val="22"/>
                <w:lang w:eastAsia="zh-TW"/>
              </w:rPr>
              <w:t>Печатный</w:t>
            </w:r>
          </w:p>
        </w:tc>
        <w:tc>
          <w:tcPr>
            <w:tcW w:w="60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3D0" w:rsidRPr="00FF2332" w:rsidRDefault="007B73D0" w:rsidP="007B73D0">
            <w:pPr>
              <w:rPr>
                <w:color w:val="000000"/>
              </w:rPr>
            </w:pPr>
            <w:r w:rsidRPr="00FF2332">
              <w:rPr>
                <w:color w:val="000000"/>
                <w:sz w:val="22"/>
              </w:rPr>
              <w:t>Известия НАН РК,</w:t>
            </w:r>
            <w:r w:rsidRPr="00FF2332">
              <w:rPr>
                <w:sz w:val="22"/>
              </w:rPr>
              <w:t xml:space="preserve"> </w:t>
            </w:r>
            <w:r w:rsidRPr="00FF2332">
              <w:rPr>
                <w:color w:val="000000"/>
                <w:sz w:val="22"/>
              </w:rPr>
              <w:t>4 (326), 2019г, с 74 – 80</w:t>
            </w:r>
          </w:p>
          <w:p w:rsidR="007B73D0" w:rsidRPr="00FF2332" w:rsidRDefault="00635B16" w:rsidP="007B73D0">
            <w:pPr>
              <w:rPr>
                <w:color w:val="000000"/>
              </w:rPr>
            </w:pPr>
            <w:hyperlink r:id="rId18" w:history="1">
              <w:r w:rsidR="007B73D0" w:rsidRPr="00FF2332">
                <w:rPr>
                  <w:rStyle w:val="a7"/>
                  <w:sz w:val="22"/>
                </w:rPr>
                <w:t>https://doi.org/10.32014/2019.2224-5294.139</w:t>
              </w:r>
            </w:hyperlink>
            <w:r w:rsidR="007B73D0" w:rsidRPr="00FF2332"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7B73D0" w:rsidRPr="00FF2332" w:rsidRDefault="007B73D0" w:rsidP="007B73D0">
            <w:pPr>
              <w:jc w:val="center"/>
              <w:rPr>
                <w:lang w:eastAsia="zh-TW"/>
              </w:rPr>
            </w:pPr>
            <w:r w:rsidRPr="00FF2332">
              <w:rPr>
                <w:sz w:val="22"/>
                <w:lang w:eastAsia="zh-TW"/>
              </w:rPr>
              <w:t>0,6</w:t>
            </w:r>
          </w:p>
        </w:tc>
        <w:tc>
          <w:tcPr>
            <w:tcW w:w="2689" w:type="dxa"/>
            <w:gridSpan w:val="3"/>
            <w:tcBorders>
              <w:bottom w:val="single" w:sz="4" w:space="0" w:color="auto"/>
            </w:tcBorders>
            <w:vAlign w:val="center"/>
          </w:tcPr>
          <w:p w:rsidR="007B73D0" w:rsidRDefault="007B73D0" w:rsidP="007B73D0">
            <w:pPr>
              <w:jc w:val="left"/>
              <w:rPr>
                <w:szCs w:val="18"/>
                <w:lang w:eastAsia="zh-TW"/>
              </w:rPr>
            </w:pPr>
            <w:r w:rsidRPr="00FF2332">
              <w:rPr>
                <w:sz w:val="22"/>
                <w:szCs w:val="18"/>
                <w:lang w:val="en-US" w:eastAsia="zh-TW"/>
              </w:rPr>
              <w:t>A</w:t>
            </w:r>
            <w:r w:rsidRPr="00FF2332">
              <w:rPr>
                <w:sz w:val="22"/>
                <w:szCs w:val="18"/>
                <w:lang w:eastAsia="zh-TW"/>
              </w:rPr>
              <w:t>.</w:t>
            </w:r>
            <w:r w:rsidRPr="00FF2332">
              <w:rPr>
                <w:sz w:val="22"/>
                <w:szCs w:val="18"/>
                <w:lang w:val="en-US" w:eastAsia="zh-TW"/>
              </w:rPr>
              <w:t>V</w:t>
            </w:r>
            <w:r w:rsidRPr="00FF2332">
              <w:rPr>
                <w:sz w:val="22"/>
                <w:szCs w:val="18"/>
                <w:lang w:eastAsia="zh-TW"/>
              </w:rPr>
              <w:t xml:space="preserve">. </w:t>
            </w:r>
            <w:r w:rsidRPr="00FF2332">
              <w:rPr>
                <w:sz w:val="22"/>
                <w:szCs w:val="18"/>
                <w:lang w:val="en-US" w:eastAsia="zh-TW"/>
              </w:rPr>
              <w:t>Zayakina</w:t>
            </w:r>
            <w:r w:rsidRPr="00FF2332">
              <w:rPr>
                <w:sz w:val="22"/>
                <w:szCs w:val="18"/>
                <w:lang w:eastAsia="zh-TW"/>
              </w:rPr>
              <w:t xml:space="preserve">, </w:t>
            </w:r>
          </w:p>
          <w:p w:rsidR="007B73D0" w:rsidRPr="002F08F6" w:rsidRDefault="007B73D0" w:rsidP="007B73D0">
            <w:pPr>
              <w:jc w:val="left"/>
              <w:rPr>
                <w:szCs w:val="18"/>
                <w:lang w:eastAsia="zh-TW"/>
              </w:rPr>
            </w:pPr>
            <w:r w:rsidRPr="00FF2332">
              <w:rPr>
                <w:sz w:val="22"/>
                <w:szCs w:val="18"/>
                <w:lang w:eastAsia="zh-TW"/>
              </w:rPr>
              <w:t>А</w:t>
            </w:r>
            <w:r w:rsidRPr="002F08F6">
              <w:rPr>
                <w:sz w:val="22"/>
                <w:szCs w:val="18"/>
                <w:lang w:eastAsia="zh-TW"/>
              </w:rPr>
              <w:t>.</w:t>
            </w:r>
            <w:r w:rsidRPr="00FF2332">
              <w:rPr>
                <w:sz w:val="22"/>
                <w:szCs w:val="18"/>
                <w:lang w:eastAsia="zh-TW"/>
              </w:rPr>
              <w:t>СҺ</w:t>
            </w:r>
            <w:r w:rsidRPr="002F08F6">
              <w:rPr>
                <w:sz w:val="22"/>
                <w:szCs w:val="18"/>
                <w:lang w:eastAsia="zh-TW"/>
              </w:rPr>
              <w:t xml:space="preserve">. </w:t>
            </w:r>
            <w:proofErr w:type="spellStart"/>
            <w:r w:rsidRPr="00FF2332">
              <w:rPr>
                <w:sz w:val="22"/>
                <w:szCs w:val="18"/>
                <w:lang w:val="en-US" w:eastAsia="zh-TW"/>
              </w:rPr>
              <w:t>Shaimagambetova</w:t>
            </w:r>
            <w:proofErr w:type="spellEnd"/>
            <w:r w:rsidRPr="002F08F6">
              <w:rPr>
                <w:sz w:val="22"/>
                <w:szCs w:val="18"/>
                <w:lang w:eastAsia="zh-TW"/>
              </w:rPr>
              <w:t xml:space="preserve">,  </w:t>
            </w:r>
            <w:r w:rsidRPr="00FF2332">
              <w:rPr>
                <w:sz w:val="22"/>
                <w:szCs w:val="18"/>
                <w:lang w:val="en-US" w:eastAsia="zh-TW"/>
              </w:rPr>
              <w:t>G</w:t>
            </w:r>
            <w:r w:rsidRPr="002F08F6">
              <w:rPr>
                <w:sz w:val="22"/>
                <w:szCs w:val="18"/>
                <w:lang w:eastAsia="zh-TW"/>
              </w:rPr>
              <w:t>.</w:t>
            </w:r>
            <w:r w:rsidRPr="00FF2332">
              <w:rPr>
                <w:sz w:val="22"/>
                <w:szCs w:val="18"/>
                <w:lang w:val="en-US" w:eastAsia="zh-TW"/>
              </w:rPr>
              <w:t>A</w:t>
            </w:r>
            <w:r w:rsidRPr="002F08F6">
              <w:rPr>
                <w:sz w:val="22"/>
                <w:szCs w:val="18"/>
                <w:lang w:eastAsia="zh-TW"/>
              </w:rPr>
              <w:t xml:space="preserve">. </w:t>
            </w:r>
            <w:r w:rsidRPr="00FF2332">
              <w:rPr>
                <w:sz w:val="22"/>
                <w:szCs w:val="18"/>
                <w:lang w:val="en-US" w:eastAsia="zh-TW"/>
              </w:rPr>
              <w:t>Rakhimova</w:t>
            </w:r>
            <w:r w:rsidRPr="002F08F6">
              <w:rPr>
                <w:sz w:val="22"/>
                <w:szCs w:val="18"/>
                <w:lang w:eastAsia="zh-TW"/>
              </w:rPr>
              <w:t xml:space="preserve">, </w:t>
            </w:r>
            <w:r w:rsidRPr="00FF2332">
              <w:rPr>
                <w:sz w:val="22"/>
                <w:szCs w:val="18"/>
                <w:lang w:val="en-US" w:eastAsia="zh-TW"/>
              </w:rPr>
              <w:t>G</w:t>
            </w:r>
            <w:r w:rsidRPr="002F08F6">
              <w:rPr>
                <w:sz w:val="22"/>
                <w:szCs w:val="18"/>
                <w:lang w:eastAsia="zh-TW"/>
              </w:rPr>
              <w:t>.</w:t>
            </w:r>
            <w:r w:rsidRPr="00FF2332">
              <w:rPr>
                <w:sz w:val="22"/>
                <w:szCs w:val="18"/>
                <w:lang w:val="en-US" w:eastAsia="zh-TW"/>
              </w:rPr>
              <w:t>Zh</w:t>
            </w:r>
            <w:r w:rsidRPr="002F08F6">
              <w:rPr>
                <w:sz w:val="22"/>
                <w:szCs w:val="18"/>
                <w:lang w:eastAsia="zh-TW"/>
              </w:rPr>
              <w:t xml:space="preserve">. </w:t>
            </w:r>
            <w:proofErr w:type="spellStart"/>
            <w:r w:rsidRPr="00FF2332">
              <w:rPr>
                <w:sz w:val="22"/>
                <w:szCs w:val="18"/>
                <w:lang w:val="en-US" w:eastAsia="zh-TW"/>
              </w:rPr>
              <w:t>Esenova</w:t>
            </w:r>
            <w:proofErr w:type="spellEnd"/>
            <w:r w:rsidRPr="002F08F6">
              <w:rPr>
                <w:sz w:val="22"/>
                <w:szCs w:val="18"/>
                <w:lang w:eastAsia="zh-TW"/>
              </w:rPr>
              <w:t xml:space="preserve"> </w:t>
            </w:r>
          </w:p>
        </w:tc>
      </w:tr>
      <w:tr w:rsidR="007B73D0" w:rsidRPr="00157577" w:rsidTr="00066C86">
        <w:trPr>
          <w:jc w:val="center"/>
        </w:trPr>
        <w:tc>
          <w:tcPr>
            <w:tcW w:w="520" w:type="dxa"/>
            <w:tcBorders>
              <w:top w:val="single" w:sz="4" w:space="0" w:color="auto"/>
            </w:tcBorders>
            <w:vAlign w:val="center"/>
          </w:tcPr>
          <w:p w:rsidR="007B73D0" w:rsidRPr="00022E24" w:rsidRDefault="007B73D0" w:rsidP="007B73D0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3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3D0" w:rsidRPr="00FF2332" w:rsidRDefault="007B73D0" w:rsidP="007B73D0">
            <w:pPr>
              <w:rPr>
                <w:color w:val="000000"/>
                <w:lang w:val="en-US"/>
              </w:rPr>
            </w:pPr>
            <w:r w:rsidRPr="00FF2332">
              <w:rPr>
                <w:color w:val="000000"/>
                <w:sz w:val="22"/>
                <w:lang w:val="en-US"/>
              </w:rPr>
              <w:t>International experience innovative implementation in agriculture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73D0" w:rsidRPr="00FF2332" w:rsidRDefault="007B73D0" w:rsidP="007B73D0">
            <w:pPr>
              <w:jc w:val="center"/>
              <w:rPr>
                <w:lang w:eastAsia="zh-TW"/>
              </w:rPr>
            </w:pPr>
            <w:r w:rsidRPr="00FF2332">
              <w:rPr>
                <w:sz w:val="22"/>
                <w:lang w:eastAsia="zh-TW"/>
              </w:rPr>
              <w:t>Печатный</w:t>
            </w:r>
          </w:p>
        </w:tc>
        <w:tc>
          <w:tcPr>
            <w:tcW w:w="6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3D0" w:rsidRPr="00FF2332" w:rsidRDefault="007B73D0" w:rsidP="007B73D0">
            <w:pPr>
              <w:rPr>
                <w:color w:val="000000"/>
              </w:rPr>
            </w:pPr>
            <w:r w:rsidRPr="00FF2332">
              <w:rPr>
                <w:color w:val="000000"/>
                <w:sz w:val="22"/>
              </w:rPr>
              <w:t>«Доклады Академии наук» 3 (325) 2019, с. 102 – 106</w:t>
            </w:r>
          </w:p>
          <w:p w:rsidR="007B73D0" w:rsidRPr="00FF2332" w:rsidRDefault="00635B16" w:rsidP="007B73D0">
            <w:pPr>
              <w:rPr>
                <w:color w:val="000000"/>
              </w:rPr>
            </w:pPr>
            <w:hyperlink r:id="rId19" w:history="1">
              <w:r w:rsidR="007B73D0" w:rsidRPr="00FF2332">
                <w:rPr>
                  <w:rStyle w:val="a7"/>
                  <w:sz w:val="22"/>
                  <w:lang w:val="en-US"/>
                </w:rPr>
                <w:t>https</w:t>
              </w:r>
              <w:r w:rsidR="007B73D0" w:rsidRPr="00FF2332">
                <w:rPr>
                  <w:rStyle w:val="a7"/>
                  <w:sz w:val="22"/>
                </w:rPr>
                <w:t>://</w:t>
              </w:r>
              <w:r w:rsidR="007B73D0" w:rsidRPr="00FF2332">
                <w:rPr>
                  <w:rStyle w:val="a7"/>
                  <w:sz w:val="22"/>
                  <w:lang w:val="en-US"/>
                </w:rPr>
                <w:t>doi</w:t>
              </w:r>
              <w:r w:rsidR="007B73D0" w:rsidRPr="00FF2332">
                <w:rPr>
                  <w:rStyle w:val="a7"/>
                  <w:sz w:val="22"/>
                </w:rPr>
                <w:t>.</w:t>
              </w:r>
              <w:r w:rsidR="007B73D0" w:rsidRPr="00FF2332">
                <w:rPr>
                  <w:rStyle w:val="a7"/>
                  <w:sz w:val="22"/>
                  <w:lang w:val="en-US"/>
                </w:rPr>
                <w:t>org</w:t>
              </w:r>
              <w:r w:rsidR="007B73D0" w:rsidRPr="00FF2332">
                <w:rPr>
                  <w:rStyle w:val="a7"/>
                  <w:sz w:val="22"/>
                </w:rPr>
                <w:t>/10.32014/2019.2518-1483.78</w:t>
              </w:r>
            </w:hyperlink>
            <w:r w:rsidR="007B73D0" w:rsidRPr="00FF2332"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1193" w:type="dxa"/>
            <w:gridSpan w:val="5"/>
            <w:tcBorders>
              <w:top w:val="single" w:sz="4" w:space="0" w:color="auto"/>
            </w:tcBorders>
            <w:vAlign w:val="center"/>
          </w:tcPr>
          <w:p w:rsidR="007B73D0" w:rsidRPr="00FF2332" w:rsidRDefault="007B73D0" w:rsidP="007B73D0">
            <w:pPr>
              <w:jc w:val="center"/>
              <w:rPr>
                <w:lang w:eastAsia="zh-TW"/>
              </w:rPr>
            </w:pPr>
            <w:r w:rsidRPr="00FF2332">
              <w:rPr>
                <w:sz w:val="22"/>
                <w:lang w:eastAsia="zh-TW"/>
              </w:rPr>
              <w:t>0,4</w:t>
            </w:r>
          </w:p>
        </w:tc>
        <w:tc>
          <w:tcPr>
            <w:tcW w:w="2639" w:type="dxa"/>
            <w:tcBorders>
              <w:top w:val="single" w:sz="4" w:space="0" w:color="auto"/>
            </w:tcBorders>
            <w:vAlign w:val="center"/>
          </w:tcPr>
          <w:p w:rsidR="007B73D0" w:rsidRDefault="007B73D0" w:rsidP="007B73D0">
            <w:pPr>
              <w:jc w:val="left"/>
              <w:rPr>
                <w:szCs w:val="18"/>
                <w:lang w:eastAsia="zh-TW"/>
              </w:rPr>
            </w:pPr>
            <w:r w:rsidRPr="00FF2332">
              <w:rPr>
                <w:sz w:val="22"/>
                <w:szCs w:val="18"/>
                <w:lang w:eastAsia="zh-TW"/>
              </w:rPr>
              <w:t xml:space="preserve">Е.С. </w:t>
            </w:r>
            <w:proofErr w:type="spellStart"/>
            <w:r w:rsidRPr="00FF2332">
              <w:rPr>
                <w:sz w:val="22"/>
                <w:szCs w:val="18"/>
                <w:lang w:eastAsia="zh-TW"/>
              </w:rPr>
              <w:t>Байтиленова</w:t>
            </w:r>
            <w:proofErr w:type="spellEnd"/>
            <w:r w:rsidRPr="00FF2332">
              <w:rPr>
                <w:sz w:val="22"/>
                <w:szCs w:val="18"/>
                <w:lang w:eastAsia="zh-TW"/>
              </w:rPr>
              <w:t xml:space="preserve">, </w:t>
            </w:r>
          </w:p>
          <w:p w:rsidR="007B73D0" w:rsidRDefault="007B73D0" w:rsidP="007B73D0">
            <w:pPr>
              <w:jc w:val="left"/>
              <w:rPr>
                <w:szCs w:val="18"/>
                <w:lang w:eastAsia="zh-TW"/>
              </w:rPr>
            </w:pPr>
            <w:r w:rsidRPr="00FF2332">
              <w:rPr>
                <w:sz w:val="22"/>
                <w:szCs w:val="18"/>
                <w:lang w:eastAsia="zh-TW"/>
              </w:rPr>
              <w:t xml:space="preserve">А.Н. </w:t>
            </w:r>
            <w:proofErr w:type="spellStart"/>
            <w:r w:rsidRPr="00FF2332">
              <w:rPr>
                <w:sz w:val="22"/>
                <w:szCs w:val="18"/>
                <w:lang w:eastAsia="zh-TW"/>
              </w:rPr>
              <w:t>Наренова</w:t>
            </w:r>
            <w:proofErr w:type="spellEnd"/>
            <w:r w:rsidRPr="00FF2332">
              <w:rPr>
                <w:sz w:val="22"/>
                <w:szCs w:val="18"/>
                <w:lang w:eastAsia="zh-TW"/>
              </w:rPr>
              <w:t xml:space="preserve">, </w:t>
            </w:r>
          </w:p>
          <w:p w:rsidR="007B73D0" w:rsidRDefault="007B73D0" w:rsidP="007B73D0">
            <w:pPr>
              <w:jc w:val="left"/>
              <w:rPr>
                <w:szCs w:val="18"/>
                <w:lang w:eastAsia="zh-TW"/>
              </w:rPr>
            </w:pPr>
            <w:r w:rsidRPr="00FF2332">
              <w:rPr>
                <w:sz w:val="22"/>
                <w:szCs w:val="18"/>
                <w:lang w:eastAsia="zh-TW"/>
              </w:rPr>
              <w:t xml:space="preserve">М.А. </w:t>
            </w:r>
            <w:proofErr w:type="spellStart"/>
            <w:r w:rsidRPr="00FF2332">
              <w:rPr>
                <w:sz w:val="22"/>
                <w:szCs w:val="18"/>
                <w:lang w:eastAsia="zh-TW"/>
              </w:rPr>
              <w:t>Калдыгозова</w:t>
            </w:r>
            <w:proofErr w:type="spellEnd"/>
            <w:r w:rsidRPr="00FF2332">
              <w:rPr>
                <w:sz w:val="22"/>
                <w:szCs w:val="18"/>
                <w:lang w:eastAsia="zh-TW"/>
              </w:rPr>
              <w:t xml:space="preserve">, </w:t>
            </w:r>
          </w:p>
          <w:p w:rsidR="007B73D0" w:rsidRPr="00FF2332" w:rsidRDefault="007B73D0" w:rsidP="007B73D0">
            <w:pPr>
              <w:jc w:val="left"/>
              <w:rPr>
                <w:szCs w:val="18"/>
                <w:lang w:eastAsia="zh-TW"/>
              </w:rPr>
            </w:pPr>
            <w:r w:rsidRPr="00FF2332">
              <w:rPr>
                <w:sz w:val="22"/>
                <w:szCs w:val="18"/>
                <w:lang w:eastAsia="zh-TW"/>
              </w:rPr>
              <w:t xml:space="preserve">К.М. </w:t>
            </w:r>
            <w:proofErr w:type="spellStart"/>
            <w:r w:rsidRPr="00FF2332">
              <w:rPr>
                <w:sz w:val="22"/>
                <w:szCs w:val="18"/>
                <w:lang w:eastAsia="zh-TW"/>
              </w:rPr>
              <w:t>Саябаев</w:t>
            </w:r>
            <w:proofErr w:type="spellEnd"/>
          </w:p>
        </w:tc>
      </w:tr>
      <w:tr w:rsidR="007B73D0" w:rsidRPr="00157577" w:rsidTr="00066C86">
        <w:trPr>
          <w:jc w:val="center"/>
        </w:trPr>
        <w:tc>
          <w:tcPr>
            <w:tcW w:w="520" w:type="dxa"/>
            <w:vAlign w:val="center"/>
          </w:tcPr>
          <w:p w:rsidR="007B73D0" w:rsidRDefault="007B73D0" w:rsidP="007B73D0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3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3D0" w:rsidRPr="00FF2332" w:rsidRDefault="007B73D0" w:rsidP="007B73D0">
            <w:pPr>
              <w:rPr>
                <w:color w:val="000000"/>
                <w:lang w:val="en-US"/>
              </w:rPr>
            </w:pPr>
            <w:r w:rsidRPr="00FF2332">
              <w:rPr>
                <w:color w:val="000000"/>
                <w:sz w:val="22"/>
                <w:lang w:val="en-US"/>
              </w:rPr>
              <w:t>Teaching economic disciplines in a network of modern trends and approaches to education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73D0" w:rsidRPr="00FF2332" w:rsidRDefault="007B73D0" w:rsidP="007B73D0">
            <w:pPr>
              <w:keepNext/>
              <w:jc w:val="center"/>
              <w:outlineLvl w:val="0"/>
              <w:rPr>
                <w:lang w:val="en-US" w:eastAsia="zh-TW"/>
              </w:rPr>
            </w:pPr>
            <w:r w:rsidRPr="00FF2332">
              <w:rPr>
                <w:sz w:val="22"/>
                <w:lang w:eastAsia="zh-TW"/>
              </w:rPr>
              <w:t>Печатный</w:t>
            </w:r>
          </w:p>
        </w:tc>
        <w:tc>
          <w:tcPr>
            <w:tcW w:w="6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3D0" w:rsidRPr="00FF2332" w:rsidRDefault="007B73D0" w:rsidP="007B73D0">
            <w:pPr>
              <w:rPr>
                <w:color w:val="000000"/>
              </w:rPr>
            </w:pPr>
            <w:r w:rsidRPr="00FF2332">
              <w:rPr>
                <w:color w:val="000000"/>
                <w:sz w:val="22"/>
              </w:rPr>
              <w:t>Известия НАН РК,</w:t>
            </w:r>
            <w:r>
              <w:rPr>
                <w:color w:val="000000"/>
                <w:sz w:val="22"/>
              </w:rPr>
              <w:t xml:space="preserve"> </w:t>
            </w:r>
            <w:r w:rsidRPr="00FF2332">
              <w:rPr>
                <w:color w:val="000000"/>
                <w:sz w:val="22"/>
              </w:rPr>
              <w:t>1 (323) 2019, с. 97 – 101</w:t>
            </w:r>
          </w:p>
          <w:p w:rsidR="007B73D0" w:rsidRPr="00FF2332" w:rsidRDefault="00635B16" w:rsidP="007B73D0">
            <w:pPr>
              <w:rPr>
                <w:color w:val="000000"/>
              </w:rPr>
            </w:pPr>
            <w:hyperlink r:id="rId20" w:history="1">
              <w:r w:rsidR="007B73D0" w:rsidRPr="00FF2332">
                <w:rPr>
                  <w:rStyle w:val="a7"/>
                  <w:sz w:val="22"/>
                  <w:szCs w:val="21"/>
                </w:rPr>
                <w:t>https://doi.org/10.32014/2019.2224-5294.14</w:t>
              </w:r>
            </w:hyperlink>
            <w:r w:rsidR="007B73D0" w:rsidRPr="00FF2332">
              <w:rPr>
                <w:sz w:val="22"/>
                <w:szCs w:val="21"/>
              </w:rPr>
              <w:t xml:space="preserve"> </w:t>
            </w:r>
          </w:p>
        </w:tc>
        <w:tc>
          <w:tcPr>
            <w:tcW w:w="1193" w:type="dxa"/>
            <w:gridSpan w:val="5"/>
            <w:vAlign w:val="center"/>
          </w:tcPr>
          <w:p w:rsidR="007B73D0" w:rsidRPr="00FF2332" w:rsidRDefault="007B73D0" w:rsidP="007B73D0">
            <w:pPr>
              <w:jc w:val="center"/>
              <w:rPr>
                <w:lang w:eastAsia="zh-TW"/>
              </w:rPr>
            </w:pPr>
            <w:r w:rsidRPr="00FF2332">
              <w:rPr>
                <w:sz w:val="22"/>
                <w:lang w:eastAsia="zh-TW"/>
              </w:rPr>
              <w:t>0,4</w:t>
            </w:r>
          </w:p>
        </w:tc>
        <w:tc>
          <w:tcPr>
            <w:tcW w:w="2639" w:type="dxa"/>
            <w:vAlign w:val="center"/>
          </w:tcPr>
          <w:p w:rsidR="007B73D0" w:rsidRPr="00FF2332" w:rsidRDefault="007B73D0" w:rsidP="007B73D0">
            <w:pPr>
              <w:jc w:val="left"/>
              <w:rPr>
                <w:szCs w:val="18"/>
                <w:lang w:eastAsia="zh-TW"/>
              </w:rPr>
            </w:pPr>
            <w:r w:rsidRPr="00FF2332">
              <w:rPr>
                <w:sz w:val="22"/>
                <w:szCs w:val="18"/>
                <w:lang w:eastAsia="zh-TW"/>
              </w:rPr>
              <w:t xml:space="preserve">E.I. </w:t>
            </w:r>
            <w:proofErr w:type="spellStart"/>
            <w:r w:rsidRPr="00FF2332">
              <w:rPr>
                <w:sz w:val="22"/>
                <w:szCs w:val="18"/>
                <w:lang w:eastAsia="zh-TW"/>
              </w:rPr>
              <w:t>Ostapenko</w:t>
            </w:r>
            <w:proofErr w:type="spellEnd"/>
            <w:r w:rsidRPr="00FF2332">
              <w:rPr>
                <w:sz w:val="22"/>
                <w:szCs w:val="18"/>
                <w:lang w:eastAsia="zh-TW"/>
              </w:rPr>
              <w:t xml:space="preserve">, </w:t>
            </w:r>
          </w:p>
          <w:p w:rsidR="007B73D0" w:rsidRPr="00FF2332" w:rsidRDefault="007B73D0" w:rsidP="007B73D0">
            <w:pPr>
              <w:jc w:val="left"/>
              <w:rPr>
                <w:szCs w:val="18"/>
                <w:lang w:eastAsia="zh-TW"/>
              </w:rPr>
            </w:pPr>
            <w:r w:rsidRPr="00FF2332">
              <w:rPr>
                <w:sz w:val="22"/>
                <w:szCs w:val="18"/>
                <w:lang w:eastAsia="zh-TW"/>
              </w:rPr>
              <w:t xml:space="preserve">Т.М. </w:t>
            </w:r>
            <w:r w:rsidRPr="00FF2332">
              <w:rPr>
                <w:sz w:val="22"/>
                <w:szCs w:val="18"/>
                <w:lang w:val="en-US" w:eastAsia="zh-TW"/>
              </w:rPr>
              <w:t>Butyrskaya</w:t>
            </w:r>
            <w:r w:rsidRPr="00FF2332">
              <w:rPr>
                <w:sz w:val="22"/>
                <w:szCs w:val="18"/>
                <w:lang w:eastAsia="zh-TW"/>
              </w:rPr>
              <w:t xml:space="preserve"> ,  </w:t>
            </w:r>
            <w:r w:rsidRPr="00FF2332">
              <w:rPr>
                <w:sz w:val="22"/>
                <w:szCs w:val="18"/>
              </w:rPr>
              <w:t>M.N.</w:t>
            </w:r>
            <w:r w:rsidRPr="00FF2332">
              <w:rPr>
                <w:sz w:val="22"/>
                <w:szCs w:val="18"/>
                <w:lang w:val="en-US" w:eastAsia="zh-TW"/>
              </w:rPr>
              <w:t>Nurgabylov</w:t>
            </w:r>
            <w:r w:rsidRPr="00FF2332">
              <w:rPr>
                <w:sz w:val="22"/>
                <w:szCs w:val="18"/>
                <w:lang w:eastAsia="zh-TW"/>
              </w:rPr>
              <w:t xml:space="preserve"> </w:t>
            </w:r>
          </w:p>
        </w:tc>
      </w:tr>
      <w:tr w:rsidR="007B73D0" w:rsidRPr="00157577" w:rsidTr="00066C86">
        <w:trPr>
          <w:jc w:val="center"/>
        </w:trPr>
        <w:tc>
          <w:tcPr>
            <w:tcW w:w="15811" w:type="dxa"/>
            <w:gridSpan w:val="10"/>
          </w:tcPr>
          <w:p w:rsidR="007B73D0" w:rsidRPr="00157577" w:rsidRDefault="007B73D0" w:rsidP="007B73D0">
            <w:pPr>
              <w:widowControl w:val="0"/>
              <w:jc w:val="center"/>
              <w:rPr>
                <w:rFonts w:eastAsiaTheme="minorHAnsi"/>
                <w:bCs/>
                <w:szCs w:val="24"/>
                <w:lang w:val="kk-KZ"/>
              </w:rPr>
            </w:pPr>
            <w:r>
              <w:rPr>
                <w:b/>
                <w:szCs w:val="24"/>
              </w:rPr>
              <w:t>В научных изданиях стран ближнего и дальнего зарубежья, включая материалы конференций</w:t>
            </w:r>
          </w:p>
        </w:tc>
      </w:tr>
      <w:tr w:rsidR="007B73D0" w:rsidRPr="00157577" w:rsidTr="00066C86">
        <w:trPr>
          <w:jc w:val="center"/>
        </w:trPr>
        <w:tc>
          <w:tcPr>
            <w:tcW w:w="520" w:type="dxa"/>
            <w:vAlign w:val="center"/>
          </w:tcPr>
          <w:p w:rsidR="007B73D0" w:rsidRPr="00157577" w:rsidRDefault="007B73D0" w:rsidP="007B73D0">
            <w:pPr>
              <w:widowControl w:val="0"/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16</w:t>
            </w:r>
          </w:p>
        </w:tc>
        <w:tc>
          <w:tcPr>
            <w:tcW w:w="3968" w:type="dxa"/>
            <w:vAlign w:val="center"/>
          </w:tcPr>
          <w:p w:rsidR="007B73D0" w:rsidRPr="00FF2332" w:rsidRDefault="007B73D0" w:rsidP="007B73D0">
            <w:pPr>
              <w:rPr>
                <w:color w:val="000000"/>
              </w:rPr>
            </w:pPr>
            <w:r w:rsidRPr="00697A4F">
              <w:rPr>
                <w:color w:val="000000"/>
                <w:sz w:val="22"/>
              </w:rPr>
              <w:t>Зарубежные технологии в отрасли животноводства</w:t>
            </w:r>
          </w:p>
        </w:tc>
        <w:tc>
          <w:tcPr>
            <w:tcW w:w="1418" w:type="dxa"/>
            <w:vAlign w:val="center"/>
          </w:tcPr>
          <w:p w:rsidR="007B73D0" w:rsidRDefault="007B73D0" w:rsidP="007B73D0">
            <w:pPr>
              <w:jc w:val="center"/>
            </w:pPr>
            <w:r w:rsidRPr="000629B6">
              <w:t>Печатный</w:t>
            </w:r>
          </w:p>
        </w:tc>
        <w:tc>
          <w:tcPr>
            <w:tcW w:w="6107" w:type="dxa"/>
            <w:gridSpan w:val="3"/>
            <w:vAlign w:val="center"/>
          </w:tcPr>
          <w:p w:rsidR="007B73D0" w:rsidRPr="002E673A" w:rsidRDefault="007B73D0" w:rsidP="007B73D0">
            <w:r w:rsidRPr="00FF2332">
              <w:rPr>
                <w:sz w:val="22"/>
              </w:rPr>
              <w:t>Научно-практический журнал Экономические и гуманитарные науки г.</w:t>
            </w:r>
            <w:r w:rsidR="00066C86">
              <w:rPr>
                <w:sz w:val="22"/>
              </w:rPr>
              <w:t xml:space="preserve"> </w:t>
            </w:r>
            <w:r w:rsidRPr="00FF2332">
              <w:rPr>
                <w:sz w:val="22"/>
              </w:rPr>
              <w:t>Орел, РФ,</w:t>
            </w:r>
            <w:r w:rsidR="00066C86">
              <w:rPr>
                <w:sz w:val="22"/>
              </w:rPr>
              <w:t xml:space="preserve"> </w:t>
            </w:r>
            <w:r w:rsidRPr="00FF2332">
              <w:rPr>
                <w:sz w:val="22"/>
              </w:rPr>
              <w:t>№ 5(</w:t>
            </w:r>
            <w:r w:rsidRPr="002E673A">
              <w:rPr>
                <w:sz w:val="22"/>
              </w:rPr>
              <w:t>352) 2021г., с.75-85</w:t>
            </w:r>
            <w:r>
              <w:rPr>
                <w:sz w:val="22"/>
              </w:rPr>
              <w:t xml:space="preserve"> (ВАК РФ)</w:t>
            </w:r>
          </w:p>
          <w:p w:rsidR="007B73D0" w:rsidRPr="00FF2332" w:rsidRDefault="00635B16" w:rsidP="007B73D0">
            <w:hyperlink r:id="rId21" w:history="1">
              <w:r w:rsidR="007B73D0" w:rsidRPr="002E673A">
                <w:rPr>
                  <w:rStyle w:val="a7"/>
                  <w:sz w:val="22"/>
                  <w:u w:val="none"/>
                </w:rPr>
                <w:t>https://doi.org/10.33979/2073-7424-2021-352-5-85-94</w:t>
              </w:r>
            </w:hyperlink>
          </w:p>
          <w:p w:rsidR="007B73D0" w:rsidRPr="00FF2332" w:rsidRDefault="00635B16" w:rsidP="007B73D0">
            <w:hyperlink r:id="rId22" w:history="1">
              <w:r w:rsidR="007B73D0" w:rsidRPr="00FF2332">
                <w:rPr>
                  <w:rStyle w:val="a7"/>
                  <w:sz w:val="22"/>
                </w:rPr>
                <w:t>https://elibrary.ru/item.asp?id=46349071</w:t>
              </w:r>
            </w:hyperlink>
          </w:p>
        </w:tc>
        <w:tc>
          <w:tcPr>
            <w:tcW w:w="1134" w:type="dxa"/>
            <w:gridSpan w:val="2"/>
            <w:vAlign w:val="center"/>
          </w:tcPr>
          <w:p w:rsidR="007B73D0" w:rsidRPr="00FF2332" w:rsidRDefault="007B73D0" w:rsidP="007B73D0">
            <w:pPr>
              <w:jc w:val="center"/>
              <w:rPr>
                <w:lang w:eastAsia="zh-TW"/>
              </w:rPr>
            </w:pPr>
            <w:r w:rsidRPr="00FF2332">
              <w:rPr>
                <w:sz w:val="22"/>
                <w:lang w:eastAsia="zh-TW"/>
              </w:rPr>
              <w:t>0,5</w:t>
            </w:r>
          </w:p>
        </w:tc>
        <w:tc>
          <w:tcPr>
            <w:tcW w:w="2664" w:type="dxa"/>
            <w:gridSpan w:val="2"/>
            <w:vAlign w:val="center"/>
          </w:tcPr>
          <w:p w:rsidR="007B73D0" w:rsidRPr="00FF2332" w:rsidRDefault="007B73D0" w:rsidP="007B73D0">
            <w:pPr>
              <w:rPr>
                <w:lang w:eastAsia="zh-TW"/>
              </w:rPr>
            </w:pPr>
            <w:r w:rsidRPr="00FF2332">
              <w:rPr>
                <w:sz w:val="22"/>
                <w:lang w:eastAsia="zh-TW"/>
              </w:rPr>
              <w:t xml:space="preserve">Ж.М. </w:t>
            </w:r>
            <w:proofErr w:type="spellStart"/>
            <w:r w:rsidRPr="00FF2332">
              <w:rPr>
                <w:sz w:val="22"/>
                <w:lang w:eastAsia="zh-TW"/>
              </w:rPr>
              <w:t>Омарханова</w:t>
            </w:r>
            <w:proofErr w:type="spellEnd"/>
          </w:p>
          <w:p w:rsidR="007B73D0" w:rsidRPr="00FF2332" w:rsidRDefault="007B73D0" w:rsidP="007B73D0">
            <w:pPr>
              <w:rPr>
                <w:lang w:eastAsia="zh-TW"/>
              </w:rPr>
            </w:pPr>
            <w:r w:rsidRPr="00FF2332">
              <w:rPr>
                <w:sz w:val="22"/>
                <w:lang w:eastAsia="zh-TW"/>
              </w:rPr>
              <w:t xml:space="preserve">Ж.З </w:t>
            </w:r>
            <w:proofErr w:type="spellStart"/>
            <w:r w:rsidRPr="00FF2332">
              <w:rPr>
                <w:sz w:val="22"/>
                <w:lang w:eastAsia="zh-TW"/>
              </w:rPr>
              <w:t>Арынова</w:t>
            </w:r>
            <w:proofErr w:type="spellEnd"/>
            <w:r w:rsidRPr="00FF2332">
              <w:rPr>
                <w:sz w:val="22"/>
                <w:lang w:eastAsia="zh-TW"/>
              </w:rPr>
              <w:t>.</w:t>
            </w:r>
          </w:p>
        </w:tc>
      </w:tr>
      <w:tr w:rsidR="007B73D0" w:rsidRPr="00157577" w:rsidTr="00066C86">
        <w:trPr>
          <w:jc w:val="center"/>
        </w:trPr>
        <w:tc>
          <w:tcPr>
            <w:tcW w:w="520" w:type="dxa"/>
            <w:vAlign w:val="center"/>
          </w:tcPr>
          <w:p w:rsidR="007B73D0" w:rsidRDefault="007B73D0" w:rsidP="007B73D0">
            <w:pPr>
              <w:widowControl w:val="0"/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17</w:t>
            </w:r>
          </w:p>
        </w:tc>
        <w:tc>
          <w:tcPr>
            <w:tcW w:w="3968" w:type="dxa"/>
            <w:vAlign w:val="center"/>
          </w:tcPr>
          <w:p w:rsidR="007B73D0" w:rsidRPr="00697A4F" w:rsidRDefault="007B73D0" w:rsidP="007B73D0">
            <w:pPr>
              <w:rPr>
                <w:color w:val="000000"/>
              </w:rPr>
            </w:pPr>
            <w:r w:rsidRPr="0042087E">
              <w:rPr>
                <w:color w:val="000000"/>
                <w:sz w:val="22"/>
              </w:rPr>
              <w:t>Проблемы организации государственных закупок в Республике Казахстан</w:t>
            </w:r>
          </w:p>
        </w:tc>
        <w:tc>
          <w:tcPr>
            <w:tcW w:w="1418" w:type="dxa"/>
            <w:vAlign w:val="center"/>
          </w:tcPr>
          <w:p w:rsidR="007B73D0" w:rsidRDefault="007B73D0" w:rsidP="007B73D0">
            <w:pPr>
              <w:jc w:val="center"/>
            </w:pPr>
            <w:r w:rsidRPr="000629B6">
              <w:t>Печатный</w:t>
            </w:r>
          </w:p>
        </w:tc>
        <w:tc>
          <w:tcPr>
            <w:tcW w:w="6107" w:type="dxa"/>
            <w:gridSpan w:val="3"/>
            <w:vAlign w:val="center"/>
          </w:tcPr>
          <w:p w:rsidR="007B73D0" w:rsidRDefault="007B73D0" w:rsidP="007B73D0">
            <w:pPr>
              <w:rPr>
                <w:lang w:eastAsia="zh-TW"/>
              </w:rPr>
            </w:pPr>
            <w:r w:rsidRPr="002E673A">
              <w:rPr>
                <w:sz w:val="22"/>
                <w:lang w:eastAsia="zh-TW"/>
              </w:rPr>
              <w:t>Повышение качества образования, современные инновации в науке и производстве. Сборник трудов Международной научно-практической конференции, 202</w:t>
            </w:r>
            <w:r>
              <w:rPr>
                <w:sz w:val="22"/>
                <w:lang w:eastAsia="zh-TW"/>
              </w:rPr>
              <w:t>1</w:t>
            </w:r>
            <w:r w:rsidRPr="002E673A">
              <w:rPr>
                <w:sz w:val="22"/>
                <w:lang w:eastAsia="zh-TW"/>
              </w:rPr>
              <w:t xml:space="preserve">г – с. </w:t>
            </w:r>
            <w:r>
              <w:rPr>
                <w:sz w:val="22"/>
                <w:lang w:eastAsia="zh-TW"/>
              </w:rPr>
              <w:t>178-183</w:t>
            </w:r>
          </w:p>
          <w:p w:rsidR="007B73D0" w:rsidRPr="00FF2332" w:rsidRDefault="00635B16" w:rsidP="007B73D0">
            <w:hyperlink r:id="rId23" w:history="1">
              <w:r w:rsidR="007B73D0" w:rsidRPr="005700EC">
                <w:rPr>
                  <w:rStyle w:val="a7"/>
                  <w:sz w:val="22"/>
                </w:rPr>
                <w:t>https://elibrary.ru/item.asp?id=46640241</w:t>
              </w:r>
            </w:hyperlink>
            <w:r w:rsidR="007B73D0">
              <w:rPr>
                <w:sz w:val="22"/>
              </w:rPr>
              <w:t xml:space="preserve"> </w:t>
            </w:r>
          </w:p>
        </w:tc>
        <w:tc>
          <w:tcPr>
            <w:tcW w:w="1134" w:type="dxa"/>
            <w:gridSpan w:val="2"/>
            <w:vAlign w:val="center"/>
          </w:tcPr>
          <w:p w:rsidR="007B73D0" w:rsidRPr="00FF2332" w:rsidRDefault="007B73D0" w:rsidP="007B73D0">
            <w:pPr>
              <w:jc w:val="center"/>
              <w:rPr>
                <w:lang w:eastAsia="zh-TW"/>
              </w:rPr>
            </w:pPr>
            <w:r>
              <w:rPr>
                <w:sz w:val="22"/>
                <w:lang w:eastAsia="zh-TW"/>
              </w:rPr>
              <w:t>0,4</w:t>
            </w:r>
          </w:p>
        </w:tc>
        <w:tc>
          <w:tcPr>
            <w:tcW w:w="2664" w:type="dxa"/>
            <w:gridSpan w:val="2"/>
            <w:vAlign w:val="center"/>
          </w:tcPr>
          <w:p w:rsidR="007B73D0" w:rsidRPr="00FF2332" w:rsidRDefault="007B73D0" w:rsidP="007B73D0">
            <w:pPr>
              <w:rPr>
                <w:lang w:eastAsia="zh-TW"/>
              </w:rPr>
            </w:pPr>
            <w:r>
              <w:rPr>
                <w:sz w:val="22"/>
                <w:lang w:eastAsia="zh-TW"/>
              </w:rPr>
              <w:t xml:space="preserve">Е.Б. </w:t>
            </w:r>
            <w:proofErr w:type="spellStart"/>
            <w:r>
              <w:rPr>
                <w:sz w:val="22"/>
                <w:lang w:eastAsia="zh-TW"/>
              </w:rPr>
              <w:t>Бердыгожин</w:t>
            </w:r>
            <w:proofErr w:type="spellEnd"/>
          </w:p>
        </w:tc>
      </w:tr>
      <w:tr w:rsidR="007B73D0" w:rsidRPr="00157577" w:rsidTr="00066C86">
        <w:trPr>
          <w:jc w:val="center"/>
        </w:trPr>
        <w:tc>
          <w:tcPr>
            <w:tcW w:w="520" w:type="dxa"/>
            <w:vAlign w:val="center"/>
          </w:tcPr>
          <w:p w:rsidR="007B73D0" w:rsidRDefault="007B73D0" w:rsidP="007B73D0">
            <w:pPr>
              <w:widowControl w:val="0"/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18</w:t>
            </w:r>
          </w:p>
        </w:tc>
        <w:tc>
          <w:tcPr>
            <w:tcW w:w="3968" w:type="dxa"/>
            <w:vAlign w:val="center"/>
          </w:tcPr>
          <w:p w:rsidR="007B73D0" w:rsidRPr="005A7FAF" w:rsidRDefault="007B73D0" w:rsidP="007B73D0">
            <w:pPr>
              <w:rPr>
                <w:rFonts w:eastAsia="Times New Roman"/>
                <w:color w:val="000000"/>
                <w:szCs w:val="18"/>
                <w:lang w:eastAsia="ru-RU"/>
              </w:rPr>
            </w:pPr>
            <w:r w:rsidRPr="005A7FAF">
              <w:rPr>
                <w:rFonts w:eastAsia="Times New Roman"/>
                <w:color w:val="000000"/>
                <w:sz w:val="22"/>
                <w:szCs w:val="18"/>
                <w:lang w:eastAsia="ru-RU"/>
              </w:rPr>
              <w:t>Коммерческие банки как источник инвестиционных ресурсов для субъектов малого и среднего предпринимательства</w:t>
            </w:r>
          </w:p>
        </w:tc>
        <w:tc>
          <w:tcPr>
            <w:tcW w:w="1418" w:type="dxa"/>
            <w:vAlign w:val="center"/>
          </w:tcPr>
          <w:p w:rsidR="007B73D0" w:rsidRPr="005A7FAF" w:rsidRDefault="007B73D0" w:rsidP="007B73D0">
            <w:pPr>
              <w:keepNext/>
              <w:jc w:val="center"/>
              <w:outlineLvl w:val="0"/>
              <w:rPr>
                <w:rFonts w:eastAsia="Times New Roman"/>
                <w:szCs w:val="18"/>
                <w:lang w:eastAsia="zh-TW"/>
              </w:rPr>
            </w:pPr>
            <w:r w:rsidRPr="005A7FAF">
              <w:rPr>
                <w:rFonts w:eastAsia="Times New Roman"/>
                <w:sz w:val="22"/>
                <w:szCs w:val="18"/>
                <w:lang w:eastAsia="zh-TW"/>
              </w:rPr>
              <w:t>Печатный</w:t>
            </w:r>
          </w:p>
        </w:tc>
        <w:tc>
          <w:tcPr>
            <w:tcW w:w="6107" w:type="dxa"/>
            <w:gridSpan w:val="3"/>
            <w:vAlign w:val="center"/>
          </w:tcPr>
          <w:p w:rsidR="007B73D0" w:rsidRPr="005A7FAF" w:rsidRDefault="007B73D0" w:rsidP="007B73D0">
            <w:pPr>
              <w:rPr>
                <w:rFonts w:eastAsia="Times New Roman"/>
                <w:color w:val="000000"/>
                <w:szCs w:val="18"/>
                <w:lang w:eastAsia="ru-RU"/>
              </w:rPr>
            </w:pPr>
            <w:r w:rsidRPr="00D85EC9">
              <w:rPr>
                <w:rFonts w:eastAsia="Times New Roman"/>
                <w:color w:val="000000"/>
                <w:sz w:val="22"/>
                <w:szCs w:val="18"/>
                <w:lang w:eastAsia="ru-RU"/>
              </w:rPr>
              <w:t>Современные евразийские исследования: Научный журнал / Под ред. Голуба Ю.Г. – Саратов, 2019. – Вып</w:t>
            </w:r>
            <w:r>
              <w:rPr>
                <w:rFonts w:eastAsia="Times New Roman"/>
                <w:color w:val="000000"/>
                <w:sz w:val="22"/>
                <w:szCs w:val="18"/>
                <w:lang w:eastAsia="ru-RU"/>
              </w:rPr>
              <w:t>уск</w:t>
            </w:r>
            <w:r w:rsidRPr="00D85EC9">
              <w:rPr>
                <w:rFonts w:eastAsia="Times New Roman"/>
                <w:color w:val="000000"/>
                <w:sz w:val="22"/>
                <w:szCs w:val="18"/>
                <w:lang w:eastAsia="ru-RU"/>
              </w:rPr>
              <w:t xml:space="preserve"> 1/2019.</w:t>
            </w:r>
            <w:r w:rsidRPr="005A7FAF">
              <w:rPr>
                <w:rFonts w:eastAsia="Times New Roman"/>
                <w:color w:val="000000"/>
                <w:sz w:val="22"/>
                <w:szCs w:val="18"/>
                <w:lang w:eastAsia="ru-RU"/>
              </w:rPr>
              <w:t>, с. 77-87</w:t>
            </w:r>
          </w:p>
          <w:p w:rsidR="007B73D0" w:rsidRPr="005A7FAF" w:rsidRDefault="007B73D0" w:rsidP="007B73D0">
            <w:pPr>
              <w:rPr>
                <w:rFonts w:eastAsia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B73D0" w:rsidRPr="00FF2332" w:rsidRDefault="007B73D0" w:rsidP="007B73D0">
            <w:pPr>
              <w:jc w:val="center"/>
              <w:rPr>
                <w:lang w:eastAsia="zh-TW"/>
              </w:rPr>
            </w:pPr>
            <w:r w:rsidRPr="00FF2332">
              <w:rPr>
                <w:sz w:val="22"/>
                <w:lang w:eastAsia="zh-TW"/>
              </w:rPr>
              <w:t>0,4</w:t>
            </w:r>
          </w:p>
        </w:tc>
        <w:tc>
          <w:tcPr>
            <w:tcW w:w="2664" w:type="dxa"/>
            <w:gridSpan w:val="2"/>
            <w:vAlign w:val="center"/>
          </w:tcPr>
          <w:p w:rsidR="007B73D0" w:rsidRPr="00FF2332" w:rsidRDefault="007B73D0" w:rsidP="007B73D0">
            <w:pPr>
              <w:jc w:val="left"/>
              <w:rPr>
                <w:lang w:eastAsia="zh-TW"/>
              </w:rPr>
            </w:pPr>
            <w:proofErr w:type="spellStart"/>
            <w:r w:rsidRPr="00FF2332">
              <w:rPr>
                <w:sz w:val="22"/>
                <w:lang w:eastAsia="zh-TW"/>
              </w:rPr>
              <w:t>Н.М.Капаров</w:t>
            </w:r>
            <w:proofErr w:type="spellEnd"/>
          </w:p>
        </w:tc>
      </w:tr>
      <w:tr w:rsidR="007B73D0" w:rsidRPr="00157577" w:rsidTr="00066C86">
        <w:trPr>
          <w:jc w:val="center"/>
        </w:trPr>
        <w:tc>
          <w:tcPr>
            <w:tcW w:w="520" w:type="dxa"/>
            <w:vAlign w:val="center"/>
          </w:tcPr>
          <w:p w:rsidR="007B73D0" w:rsidRDefault="007B73D0" w:rsidP="007B73D0">
            <w:pPr>
              <w:widowControl w:val="0"/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19</w:t>
            </w:r>
          </w:p>
        </w:tc>
        <w:tc>
          <w:tcPr>
            <w:tcW w:w="3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3D0" w:rsidRPr="00FF2332" w:rsidRDefault="007B73D0" w:rsidP="007B73D0">
            <w:pPr>
              <w:rPr>
                <w:color w:val="000000"/>
                <w:lang w:val="en-US"/>
              </w:rPr>
            </w:pPr>
            <w:r w:rsidRPr="00FF2332">
              <w:rPr>
                <w:color w:val="000000"/>
                <w:sz w:val="22"/>
                <w:lang w:val="en-US"/>
              </w:rPr>
              <w:t xml:space="preserve">Personnel adaptation through the development of </w:t>
            </w:r>
            <w:r w:rsidR="00661E18">
              <w:rPr>
                <w:color w:val="000000"/>
                <w:sz w:val="22"/>
                <w:lang w:val="en-US"/>
              </w:rPr>
              <w:pgNum/>
            </w:r>
            <w:proofErr w:type="spellStart"/>
            <w:r w:rsidR="00661E18">
              <w:rPr>
                <w:color w:val="000000"/>
                <w:sz w:val="22"/>
                <w:lang w:val="en-US"/>
              </w:rPr>
              <w:t>rganizational</w:t>
            </w:r>
            <w:proofErr w:type="spellEnd"/>
            <w:r w:rsidRPr="00FF2332">
              <w:rPr>
                <w:color w:val="000000"/>
                <w:sz w:val="22"/>
                <w:lang w:val="en-US"/>
              </w:rPr>
              <w:t xml:space="preserve"> culture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73D0" w:rsidRPr="00FF2332" w:rsidRDefault="007B73D0" w:rsidP="007B73D0">
            <w:pPr>
              <w:keepNext/>
              <w:jc w:val="center"/>
              <w:outlineLvl w:val="0"/>
              <w:rPr>
                <w:color w:val="000000"/>
                <w:lang w:val="kk-KZ"/>
              </w:rPr>
            </w:pPr>
            <w:r w:rsidRPr="00FF2332">
              <w:rPr>
                <w:color w:val="000000"/>
                <w:sz w:val="22"/>
                <w:lang w:val="kk-KZ"/>
              </w:rPr>
              <w:t>Печатный</w:t>
            </w:r>
          </w:p>
        </w:tc>
        <w:tc>
          <w:tcPr>
            <w:tcW w:w="61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3D0" w:rsidRDefault="007B73D0" w:rsidP="007B73D0">
            <w:pPr>
              <w:rPr>
                <w:lang w:eastAsia="zh-TW"/>
              </w:rPr>
            </w:pPr>
            <w:r w:rsidRPr="002E673A">
              <w:rPr>
                <w:sz w:val="22"/>
                <w:lang w:eastAsia="zh-TW"/>
              </w:rPr>
              <w:t>Повышение качества образования, современные инновации в науке и производстве. Сборник трудов Международной научно-практической конференции, 2020г – с. 182-185</w:t>
            </w:r>
          </w:p>
          <w:p w:rsidR="007B73D0" w:rsidRPr="0042087E" w:rsidRDefault="00635B16" w:rsidP="007B73D0">
            <w:pPr>
              <w:rPr>
                <w:color w:val="000000"/>
                <w:lang w:val="kk-KZ"/>
              </w:rPr>
            </w:pPr>
            <w:hyperlink r:id="rId24" w:history="1">
              <w:r w:rsidR="007B73D0" w:rsidRPr="005700EC">
                <w:rPr>
                  <w:rStyle w:val="a7"/>
                  <w:sz w:val="22"/>
                  <w:lang w:val="en-US"/>
                </w:rPr>
                <w:t>https</w:t>
              </w:r>
              <w:r w:rsidR="007B73D0" w:rsidRPr="005700EC">
                <w:rPr>
                  <w:rStyle w:val="a7"/>
                  <w:sz w:val="22"/>
                </w:rPr>
                <w:t>://</w:t>
              </w:r>
              <w:r w:rsidR="007B73D0" w:rsidRPr="005700EC">
                <w:rPr>
                  <w:rStyle w:val="a7"/>
                  <w:sz w:val="22"/>
                  <w:lang w:val="en-US"/>
                </w:rPr>
                <w:t>elibrary</w:t>
              </w:r>
              <w:r w:rsidR="007B73D0" w:rsidRPr="005700EC">
                <w:rPr>
                  <w:rStyle w:val="a7"/>
                  <w:sz w:val="22"/>
                </w:rPr>
                <w:t>.</w:t>
              </w:r>
              <w:r w:rsidR="007B73D0" w:rsidRPr="005700EC">
                <w:rPr>
                  <w:rStyle w:val="a7"/>
                  <w:sz w:val="22"/>
                  <w:lang w:val="en-US"/>
                </w:rPr>
                <w:t>ru</w:t>
              </w:r>
              <w:r w:rsidR="007B73D0" w:rsidRPr="005700EC">
                <w:rPr>
                  <w:rStyle w:val="a7"/>
                  <w:sz w:val="22"/>
                </w:rPr>
                <w:t>/</w:t>
              </w:r>
              <w:r w:rsidR="007B73D0" w:rsidRPr="005700EC">
                <w:rPr>
                  <w:rStyle w:val="a7"/>
                  <w:sz w:val="22"/>
                  <w:lang w:val="en-US"/>
                </w:rPr>
                <w:t>item</w:t>
              </w:r>
              <w:r w:rsidR="007B73D0" w:rsidRPr="005700EC">
                <w:rPr>
                  <w:rStyle w:val="a7"/>
                  <w:sz w:val="22"/>
                </w:rPr>
                <w:t>.</w:t>
              </w:r>
              <w:r w:rsidR="007B73D0" w:rsidRPr="005700EC">
                <w:rPr>
                  <w:rStyle w:val="a7"/>
                  <w:sz w:val="22"/>
                  <w:lang w:val="en-US"/>
                </w:rPr>
                <w:t>asp</w:t>
              </w:r>
              <w:r w:rsidR="007B73D0" w:rsidRPr="005700EC">
                <w:rPr>
                  <w:rStyle w:val="a7"/>
                  <w:sz w:val="22"/>
                </w:rPr>
                <w:t>?</w:t>
              </w:r>
              <w:r w:rsidR="007B73D0" w:rsidRPr="005700EC">
                <w:rPr>
                  <w:rStyle w:val="a7"/>
                  <w:sz w:val="22"/>
                  <w:lang w:val="en-US"/>
                </w:rPr>
                <w:t>id</w:t>
              </w:r>
              <w:r w:rsidR="007B73D0" w:rsidRPr="005700EC">
                <w:rPr>
                  <w:rStyle w:val="a7"/>
                  <w:sz w:val="22"/>
                </w:rPr>
                <w:t>=44654083</w:t>
              </w:r>
            </w:hyperlink>
            <w:r w:rsidR="007B73D0">
              <w:rPr>
                <w:color w:val="000000"/>
                <w:sz w:val="22"/>
                <w:lang w:val="kk-KZ"/>
              </w:rPr>
              <w:t xml:space="preserve"> </w:t>
            </w:r>
          </w:p>
        </w:tc>
        <w:tc>
          <w:tcPr>
            <w:tcW w:w="1134" w:type="dxa"/>
            <w:gridSpan w:val="2"/>
            <w:vAlign w:val="center"/>
          </w:tcPr>
          <w:p w:rsidR="007B73D0" w:rsidRPr="00FF2332" w:rsidRDefault="007B73D0" w:rsidP="007B73D0">
            <w:pPr>
              <w:jc w:val="center"/>
              <w:rPr>
                <w:lang w:val="kk-KZ" w:eastAsia="zh-TW"/>
              </w:rPr>
            </w:pPr>
            <w:r w:rsidRPr="00FF2332">
              <w:rPr>
                <w:sz w:val="22"/>
                <w:lang w:val="kk-KZ" w:eastAsia="zh-TW"/>
              </w:rPr>
              <w:t>0,3</w:t>
            </w:r>
          </w:p>
        </w:tc>
        <w:tc>
          <w:tcPr>
            <w:tcW w:w="2664" w:type="dxa"/>
            <w:gridSpan w:val="2"/>
            <w:vAlign w:val="center"/>
          </w:tcPr>
          <w:p w:rsidR="007B73D0" w:rsidRPr="00FF2332" w:rsidRDefault="007B73D0" w:rsidP="007B73D0">
            <w:pPr>
              <w:jc w:val="left"/>
              <w:rPr>
                <w:szCs w:val="18"/>
                <w:lang w:eastAsia="zh-TW"/>
              </w:rPr>
            </w:pPr>
            <w:r w:rsidRPr="00FF2332">
              <w:rPr>
                <w:sz w:val="22"/>
                <w:szCs w:val="18"/>
                <w:lang w:eastAsia="zh-TW"/>
              </w:rPr>
              <w:t>Остапенко Е. И.</w:t>
            </w:r>
          </w:p>
        </w:tc>
      </w:tr>
      <w:tr w:rsidR="007B73D0" w:rsidRPr="00157577" w:rsidTr="00066C86">
        <w:trPr>
          <w:trHeight w:val="909"/>
          <w:jc w:val="center"/>
        </w:trPr>
        <w:tc>
          <w:tcPr>
            <w:tcW w:w="520" w:type="dxa"/>
            <w:vAlign w:val="center"/>
          </w:tcPr>
          <w:p w:rsidR="007B73D0" w:rsidRPr="00157577" w:rsidRDefault="007B73D0" w:rsidP="007B73D0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3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3D0" w:rsidRPr="00FF2332" w:rsidRDefault="007B73D0" w:rsidP="007B73D0">
            <w:pPr>
              <w:rPr>
                <w:color w:val="000000"/>
                <w:lang w:val="en-US"/>
              </w:rPr>
            </w:pPr>
            <w:r w:rsidRPr="00FF2332">
              <w:rPr>
                <w:color w:val="000000"/>
                <w:sz w:val="22"/>
                <w:lang w:val="en-US"/>
              </w:rPr>
              <w:t>Islamic financial instruments: particularities and perspectives of usage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73D0" w:rsidRPr="00FF2332" w:rsidRDefault="007B73D0" w:rsidP="007B73D0">
            <w:pPr>
              <w:keepNext/>
              <w:jc w:val="center"/>
              <w:outlineLvl w:val="0"/>
              <w:rPr>
                <w:color w:val="000000"/>
                <w:lang w:val="kk-KZ"/>
              </w:rPr>
            </w:pPr>
            <w:r w:rsidRPr="00FF2332">
              <w:rPr>
                <w:color w:val="000000"/>
                <w:sz w:val="22"/>
                <w:lang w:val="kk-KZ"/>
              </w:rPr>
              <w:t>Печатный</w:t>
            </w:r>
          </w:p>
        </w:tc>
        <w:tc>
          <w:tcPr>
            <w:tcW w:w="61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3D0" w:rsidRDefault="007B73D0" w:rsidP="007B73D0">
            <w:pPr>
              <w:rPr>
                <w:rFonts w:eastAsia="Times New Roman"/>
                <w:szCs w:val="18"/>
                <w:lang w:eastAsia="zh-TW"/>
              </w:rPr>
            </w:pPr>
            <w:r w:rsidRPr="005A7FAF">
              <w:rPr>
                <w:rFonts w:eastAsia="Times New Roman"/>
                <w:color w:val="000000"/>
                <w:sz w:val="22"/>
                <w:szCs w:val="18"/>
                <w:lang w:eastAsia="ru-RU"/>
              </w:rPr>
              <w:t>МНПК «Устойчивое развитие: общество, экология, экономика»</w:t>
            </w:r>
            <w:r w:rsidRPr="005A7FAF">
              <w:rPr>
                <w:rFonts w:eastAsia="Times New Roman"/>
                <w:color w:val="000000"/>
                <w:sz w:val="22"/>
                <w:szCs w:val="18"/>
                <w:lang w:val="kk-KZ" w:eastAsia="ru-RU"/>
              </w:rPr>
              <w:t xml:space="preserve">, Московский университет им. С.Ю. Витте (Москва),  2019г, С. 251-259 </w:t>
            </w:r>
            <w:r w:rsidRPr="005A7FAF">
              <w:rPr>
                <w:rFonts w:eastAsia="Times New Roman"/>
                <w:sz w:val="22"/>
                <w:szCs w:val="18"/>
                <w:lang w:eastAsia="zh-TW"/>
              </w:rPr>
              <w:t>(РИНЦ)</w:t>
            </w:r>
          </w:p>
          <w:p w:rsidR="007B73D0" w:rsidRPr="00066C86" w:rsidRDefault="007B73D0" w:rsidP="007B73D0">
            <w:pPr>
              <w:rPr>
                <w:color w:val="0000FF" w:themeColor="hyperlink"/>
                <w:szCs w:val="18"/>
              </w:rPr>
            </w:pPr>
            <w:r w:rsidRPr="005A7FAF">
              <w:rPr>
                <w:color w:val="000000"/>
                <w:sz w:val="22"/>
                <w:szCs w:val="18"/>
              </w:rPr>
              <w:t xml:space="preserve"> </w:t>
            </w:r>
            <w:hyperlink r:id="rId25" w:history="1">
              <w:r w:rsidRPr="005A7FAF">
                <w:rPr>
                  <w:rStyle w:val="a7"/>
                  <w:sz w:val="22"/>
                  <w:szCs w:val="18"/>
                  <w:u w:val="none"/>
                </w:rPr>
                <w:t>https://www.elibrary.ru/item.asp?id=37728923</w:t>
              </w:r>
            </w:hyperlink>
            <w:r>
              <w:rPr>
                <w:rStyle w:val="a7"/>
                <w:sz w:val="22"/>
                <w:szCs w:val="18"/>
                <w:u w:val="none"/>
                <w:lang w:val="kk-KZ"/>
              </w:rPr>
              <w:t xml:space="preserve"> </w:t>
            </w:r>
          </w:p>
        </w:tc>
        <w:tc>
          <w:tcPr>
            <w:tcW w:w="1134" w:type="dxa"/>
            <w:gridSpan w:val="2"/>
            <w:vAlign w:val="center"/>
          </w:tcPr>
          <w:p w:rsidR="007B73D0" w:rsidRPr="00FF2332" w:rsidRDefault="007B73D0" w:rsidP="007B73D0">
            <w:pPr>
              <w:jc w:val="center"/>
              <w:rPr>
                <w:lang w:eastAsia="zh-TW"/>
              </w:rPr>
            </w:pPr>
            <w:r w:rsidRPr="00FF2332">
              <w:rPr>
                <w:sz w:val="22"/>
                <w:lang w:eastAsia="zh-TW"/>
              </w:rPr>
              <w:t>0,5</w:t>
            </w:r>
          </w:p>
        </w:tc>
        <w:tc>
          <w:tcPr>
            <w:tcW w:w="2664" w:type="dxa"/>
            <w:gridSpan w:val="2"/>
            <w:vAlign w:val="center"/>
          </w:tcPr>
          <w:p w:rsidR="007B73D0" w:rsidRDefault="007B73D0" w:rsidP="007B73D0">
            <w:pPr>
              <w:jc w:val="left"/>
              <w:rPr>
                <w:szCs w:val="18"/>
                <w:lang w:eastAsia="zh-TW"/>
              </w:rPr>
            </w:pPr>
            <w:proofErr w:type="spellStart"/>
            <w:r w:rsidRPr="00FF2332">
              <w:rPr>
                <w:sz w:val="22"/>
                <w:szCs w:val="18"/>
                <w:lang w:eastAsia="zh-TW"/>
              </w:rPr>
              <w:t>Н.Капаров</w:t>
            </w:r>
            <w:proofErr w:type="spellEnd"/>
            <w:r w:rsidRPr="00FF2332">
              <w:rPr>
                <w:sz w:val="22"/>
                <w:szCs w:val="18"/>
                <w:lang w:eastAsia="zh-TW"/>
              </w:rPr>
              <w:t xml:space="preserve"> </w:t>
            </w:r>
          </w:p>
          <w:p w:rsidR="007B73D0" w:rsidRPr="00FF2332" w:rsidRDefault="007B73D0" w:rsidP="007B73D0">
            <w:pPr>
              <w:jc w:val="left"/>
              <w:rPr>
                <w:szCs w:val="18"/>
                <w:lang w:eastAsia="zh-TW"/>
              </w:rPr>
            </w:pPr>
            <w:r w:rsidRPr="00FF2332">
              <w:rPr>
                <w:sz w:val="22"/>
                <w:szCs w:val="18"/>
                <w:lang w:eastAsia="zh-TW"/>
              </w:rPr>
              <w:t>Остапенко Е. И.</w:t>
            </w:r>
          </w:p>
        </w:tc>
      </w:tr>
      <w:tr w:rsidR="00066C86" w:rsidRPr="00157577" w:rsidTr="00066C86">
        <w:trPr>
          <w:trHeight w:val="909"/>
          <w:jc w:val="center"/>
        </w:trPr>
        <w:tc>
          <w:tcPr>
            <w:tcW w:w="520" w:type="dxa"/>
            <w:tcBorders>
              <w:bottom w:val="single" w:sz="4" w:space="0" w:color="auto"/>
            </w:tcBorders>
            <w:vAlign w:val="center"/>
          </w:tcPr>
          <w:p w:rsidR="00066C86" w:rsidRPr="00157577" w:rsidRDefault="00066C86" w:rsidP="00440BC1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21</w:t>
            </w:r>
          </w:p>
        </w:tc>
        <w:tc>
          <w:tcPr>
            <w:tcW w:w="3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C86" w:rsidRPr="00FF2332" w:rsidRDefault="00066C86" w:rsidP="00440BC1">
            <w:pPr>
              <w:keepNext/>
              <w:rPr>
                <w:lang w:eastAsia="zh-TW"/>
              </w:rPr>
            </w:pPr>
            <w:r w:rsidRPr="00FF2332">
              <w:rPr>
                <w:sz w:val="22"/>
                <w:lang w:eastAsia="zh-TW"/>
              </w:rPr>
              <w:t>Оценка текущего состояния занятости населения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6C86" w:rsidRPr="00FF2332" w:rsidRDefault="00066C86" w:rsidP="00440BC1">
            <w:pPr>
              <w:jc w:val="center"/>
              <w:rPr>
                <w:color w:val="000000"/>
              </w:rPr>
            </w:pPr>
            <w:r w:rsidRPr="00FF2332">
              <w:rPr>
                <w:color w:val="000000"/>
                <w:sz w:val="22"/>
                <w:lang w:val="kk-KZ"/>
              </w:rPr>
              <w:t>Печатный</w:t>
            </w:r>
          </w:p>
        </w:tc>
        <w:tc>
          <w:tcPr>
            <w:tcW w:w="61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C86" w:rsidRDefault="00066C86" w:rsidP="00440BC1">
            <w:pPr>
              <w:rPr>
                <w:lang w:eastAsia="zh-TW"/>
              </w:rPr>
            </w:pPr>
            <w:r w:rsidRPr="002E673A">
              <w:rPr>
                <w:sz w:val="22"/>
                <w:lang w:eastAsia="zh-TW"/>
              </w:rPr>
              <w:t>Повышение качества образования, современные инновации в науке и производстве. Сборник трудов Международной научно-практической конференции, 2018. С. 195-198</w:t>
            </w:r>
          </w:p>
          <w:p w:rsidR="00066C86" w:rsidRPr="00066C86" w:rsidRDefault="00066C86" w:rsidP="00440BC1">
            <w:pPr>
              <w:rPr>
                <w:lang w:val="kk-KZ" w:eastAsia="zh-TW"/>
              </w:rPr>
            </w:pPr>
            <w:hyperlink r:id="rId26" w:history="1">
              <w:r w:rsidRPr="005700EC">
                <w:rPr>
                  <w:rStyle w:val="a7"/>
                  <w:sz w:val="22"/>
                  <w:lang w:eastAsia="zh-TW"/>
                </w:rPr>
                <w:t>https://elibrary.ru/item.asp?id=38502950</w:t>
              </w:r>
            </w:hyperlink>
            <w:r>
              <w:rPr>
                <w:sz w:val="22"/>
                <w:lang w:val="kk-KZ" w:eastAsia="zh-TW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066C86" w:rsidRPr="00FF2332" w:rsidRDefault="00066C86" w:rsidP="00440BC1">
            <w:pPr>
              <w:jc w:val="center"/>
              <w:rPr>
                <w:lang w:eastAsia="zh-TW"/>
              </w:rPr>
            </w:pPr>
            <w:r w:rsidRPr="00FF2332">
              <w:rPr>
                <w:sz w:val="22"/>
                <w:lang w:eastAsia="zh-TW"/>
              </w:rPr>
              <w:t>0,3</w:t>
            </w:r>
          </w:p>
        </w:tc>
        <w:tc>
          <w:tcPr>
            <w:tcW w:w="2664" w:type="dxa"/>
            <w:gridSpan w:val="2"/>
            <w:tcBorders>
              <w:bottom w:val="single" w:sz="4" w:space="0" w:color="auto"/>
            </w:tcBorders>
            <w:vAlign w:val="center"/>
          </w:tcPr>
          <w:p w:rsidR="00066C86" w:rsidRPr="00FF2332" w:rsidRDefault="00066C86" w:rsidP="00440BC1">
            <w:pPr>
              <w:jc w:val="left"/>
              <w:rPr>
                <w:szCs w:val="18"/>
                <w:lang w:eastAsia="zh-TW"/>
              </w:rPr>
            </w:pPr>
            <w:proofErr w:type="spellStart"/>
            <w:r w:rsidRPr="00FF2332">
              <w:rPr>
                <w:sz w:val="22"/>
                <w:szCs w:val="18"/>
                <w:lang w:eastAsia="zh-TW"/>
              </w:rPr>
              <w:t>А.Шаймагамбетов</w:t>
            </w:r>
            <w:proofErr w:type="spellEnd"/>
          </w:p>
        </w:tc>
      </w:tr>
    </w:tbl>
    <w:p w:rsidR="00066C86" w:rsidRDefault="00066C86" w:rsidP="000F7E93">
      <w:pPr>
        <w:widowControl w:val="0"/>
        <w:jc w:val="left"/>
        <w:rPr>
          <w:szCs w:val="24"/>
          <w:lang w:val="kk-KZ"/>
        </w:rPr>
      </w:pPr>
    </w:p>
    <w:p w:rsidR="00635B16" w:rsidRDefault="00635B16" w:rsidP="00635B16">
      <w:pPr>
        <w:widowControl w:val="0"/>
        <w:jc w:val="left"/>
        <w:rPr>
          <w:szCs w:val="24"/>
          <w:lang w:val="kk-KZ"/>
        </w:rPr>
      </w:pPr>
      <w:r>
        <w:rPr>
          <w:szCs w:val="24"/>
          <w:lang w:val="kk-KZ"/>
        </w:rPr>
        <w:t xml:space="preserve">Автор                                                                              </w:t>
      </w:r>
      <w:r w:rsidRPr="00375087">
        <w:rPr>
          <w:szCs w:val="24"/>
          <w:lang w:val="kk-KZ"/>
        </w:rPr>
        <w:t>Амержанова Д.А.                </w:t>
      </w:r>
    </w:p>
    <w:p w:rsidR="00635B16" w:rsidRPr="009027D8" w:rsidRDefault="00635B16" w:rsidP="00635B16">
      <w:pPr>
        <w:widowControl w:val="0"/>
        <w:jc w:val="left"/>
        <w:rPr>
          <w:lang w:val="kk-KZ"/>
        </w:rPr>
      </w:pPr>
      <w:r>
        <w:rPr>
          <w:lang w:val="kk-KZ"/>
        </w:rPr>
        <w:t>Ученый секретарь                                                         Абеуова А.А.</w:t>
      </w:r>
    </w:p>
    <w:p w:rsidR="000F7E93" w:rsidRPr="000F7E93" w:rsidRDefault="000F7E93">
      <w:pPr>
        <w:rPr>
          <w:lang w:val="kk-KZ"/>
        </w:rPr>
      </w:pPr>
    </w:p>
    <w:tbl>
      <w:tblPr>
        <w:tblW w:w="158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0"/>
        <w:gridCol w:w="3968"/>
        <w:gridCol w:w="1418"/>
        <w:gridCol w:w="6107"/>
        <w:gridCol w:w="1134"/>
        <w:gridCol w:w="2708"/>
      </w:tblGrid>
      <w:tr w:rsidR="007B73D0" w:rsidRPr="00157577" w:rsidTr="00066C86">
        <w:trPr>
          <w:jc w:val="center"/>
        </w:trPr>
        <w:tc>
          <w:tcPr>
            <w:tcW w:w="158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D0" w:rsidRPr="00157577" w:rsidRDefault="007B73D0" w:rsidP="007B73D0">
            <w:pPr>
              <w:widowControl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Изданные монографии, учебники и учебные пособия</w:t>
            </w:r>
          </w:p>
        </w:tc>
      </w:tr>
      <w:tr w:rsidR="00D931B7" w:rsidRPr="00157577" w:rsidTr="00066C86">
        <w:trPr>
          <w:trHeight w:val="639"/>
          <w:jc w:val="center"/>
        </w:trPr>
        <w:tc>
          <w:tcPr>
            <w:tcW w:w="520" w:type="dxa"/>
            <w:tcBorders>
              <w:top w:val="single" w:sz="4" w:space="0" w:color="auto"/>
            </w:tcBorders>
            <w:vAlign w:val="center"/>
          </w:tcPr>
          <w:p w:rsidR="00D931B7" w:rsidRPr="00157577" w:rsidRDefault="00D931B7" w:rsidP="007B73D0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22</w:t>
            </w:r>
          </w:p>
        </w:tc>
        <w:tc>
          <w:tcPr>
            <w:tcW w:w="3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1B7" w:rsidRPr="00FF2332" w:rsidRDefault="00D931B7" w:rsidP="00440BC1">
            <w:pPr>
              <w:rPr>
                <w:color w:val="000000"/>
              </w:rPr>
            </w:pPr>
            <w:r w:rsidRPr="00FF2332">
              <w:rPr>
                <w:color w:val="000000"/>
                <w:sz w:val="22"/>
              </w:rPr>
              <w:t>«Деньги. Кредит. Банки»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31B7" w:rsidRPr="00FF2332" w:rsidRDefault="00D931B7" w:rsidP="00440BC1">
            <w:pPr>
              <w:keepNext/>
              <w:jc w:val="center"/>
              <w:outlineLvl w:val="0"/>
              <w:rPr>
                <w:lang w:eastAsia="zh-TW"/>
              </w:rPr>
            </w:pPr>
            <w:r w:rsidRPr="00FF2332">
              <w:rPr>
                <w:sz w:val="22"/>
                <w:lang w:eastAsia="zh-TW"/>
              </w:rPr>
              <w:t>Печатный</w:t>
            </w:r>
          </w:p>
        </w:tc>
        <w:tc>
          <w:tcPr>
            <w:tcW w:w="6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1B7" w:rsidRDefault="00D931B7" w:rsidP="00440BC1">
            <w:pPr>
              <w:jc w:val="center"/>
              <w:rPr>
                <w:color w:val="000000"/>
                <w:sz w:val="22"/>
              </w:rPr>
            </w:pPr>
            <w:r w:rsidRPr="00FF2332">
              <w:rPr>
                <w:color w:val="000000"/>
                <w:sz w:val="22"/>
              </w:rPr>
              <w:t>Учебно-методическое пособие</w:t>
            </w:r>
            <w:r>
              <w:rPr>
                <w:color w:val="000000"/>
                <w:sz w:val="22"/>
              </w:rPr>
              <w:t xml:space="preserve">: Рекомендовано Ученым советом </w:t>
            </w:r>
            <w:proofErr w:type="spellStart"/>
            <w:r>
              <w:rPr>
                <w:color w:val="000000"/>
                <w:sz w:val="22"/>
              </w:rPr>
              <w:t>Екибастузского</w:t>
            </w:r>
            <w:proofErr w:type="spellEnd"/>
            <w:r>
              <w:rPr>
                <w:color w:val="000000"/>
                <w:sz w:val="22"/>
              </w:rPr>
              <w:t xml:space="preserve"> инженерно-технического института им. </w:t>
            </w:r>
            <w:proofErr w:type="spellStart"/>
            <w:r>
              <w:rPr>
                <w:color w:val="000000"/>
                <w:sz w:val="22"/>
              </w:rPr>
              <w:t>К.Сатпаева</w:t>
            </w:r>
            <w:proofErr w:type="spellEnd"/>
            <w:r>
              <w:rPr>
                <w:color w:val="000000"/>
                <w:sz w:val="22"/>
              </w:rPr>
              <w:t xml:space="preserve">, </w:t>
            </w:r>
            <w:r w:rsidRPr="00FF2332">
              <w:rPr>
                <w:color w:val="000000"/>
                <w:sz w:val="22"/>
              </w:rPr>
              <w:t xml:space="preserve"> 2018 – 181 с. </w:t>
            </w:r>
          </w:p>
          <w:p w:rsidR="00D931B7" w:rsidRPr="00FF2332" w:rsidRDefault="00D931B7" w:rsidP="00440BC1">
            <w:pPr>
              <w:jc w:val="center"/>
              <w:rPr>
                <w:color w:val="000000"/>
              </w:rPr>
            </w:pPr>
            <w:r w:rsidRPr="00FF2332">
              <w:rPr>
                <w:color w:val="000000"/>
                <w:sz w:val="22"/>
                <w:lang w:val="en-US"/>
              </w:rPr>
              <w:t>ISBN</w:t>
            </w:r>
            <w:r w:rsidRPr="00DA5779">
              <w:rPr>
                <w:color w:val="000000"/>
                <w:sz w:val="22"/>
              </w:rPr>
              <w:t xml:space="preserve"> 978-601-7160-34-0                                       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D931B7" w:rsidRPr="00FF2332" w:rsidRDefault="00D931B7" w:rsidP="00440BC1">
            <w:pPr>
              <w:jc w:val="center"/>
              <w:rPr>
                <w:lang w:eastAsia="zh-TW"/>
              </w:rPr>
            </w:pPr>
            <w:r w:rsidRPr="00FF2332">
              <w:rPr>
                <w:sz w:val="22"/>
                <w:lang w:eastAsia="zh-TW"/>
              </w:rPr>
              <w:t>10,</w:t>
            </w:r>
            <w:r>
              <w:rPr>
                <w:sz w:val="22"/>
                <w:lang w:eastAsia="zh-TW"/>
              </w:rPr>
              <w:t>7</w:t>
            </w:r>
          </w:p>
        </w:tc>
        <w:tc>
          <w:tcPr>
            <w:tcW w:w="2708" w:type="dxa"/>
            <w:tcBorders>
              <w:top w:val="single" w:sz="4" w:space="0" w:color="auto"/>
            </w:tcBorders>
            <w:vAlign w:val="center"/>
          </w:tcPr>
          <w:p w:rsidR="00D931B7" w:rsidRPr="00FF2332" w:rsidRDefault="00D931B7" w:rsidP="00440BC1">
            <w:pPr>
              <w:jc w:val="center"/>
              <w:rPr>
                <w:szCs w:val="18"/>
                <w:lang w:eastAsia="zh-TW"/>
              </w:rPr>
            </w:pPr>
            <w:r w:rsidRPr="00FF2332">
              <w:rPr>
                <w:sz w:val="22"/>
                <w:szCs w:val="18"/>
                <w:lang w:eastAsia="zh-TW"/>
              </w:rPr>
              <w:t>-</w:t>
            </w:r>
          </w:p>
        </w:tc>
      </w:tr>
      <w:tr w:rsidR="00D931B7" w:rsidRPr="002E673A" w:rsidTr="009027D8">
        <w:trPr>
          <w:trHeight w:val="592"/>
          <w:jc w:val="center"/>
        </w:trPr>
        <w:tc>
          <w:tcPr>
            <w:tcW w:w="520" w:type="dxa"/>
            <w:vAlign w:val="center"/>
          </w:tcPr>
          <w:p w:rsidR="00D931B7" w:rsidRPr="00157577" w:rsidRDefault="00D931B7" w:rsidP="007B73D0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23</w:t>
            </w:r>
          </w:p>
        </w:tc>
        <w:tc>
          <w:tcPr>
            <w:tcW w:w="3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1B7" w:rsidRPr="00FF2332" w:rsidRDefault="00D931B7" w:rsidP="007B73D0">
            <w:pPr>
              <w:rPr>
                <w:color w:val="000000"/>
              </w:rPr>
            </w:pPr>
            <w:r w:rsidRPr="00FF2332">
              <w:rPr>
                <w:color w:val="000000"/>
                <w:sz w:val="22"/>
              </w:rPr>
              <w:t>Управление инвестициями и инновациями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31B7" w:rsidRPr="00FF2332" w:rsidRDefault="00D931B7" w:rsidP="007B73D0">
            <w:pPr>
              <w:jc w:val="center"/>
              <w:rPr>
                <w:lang w:eastAsia="zh-TW"/>
              </w:rPr>
            </w:pPr>
            <w:r w:rsidRPr="00FF2332">
              <w:rPr>
                <w:sz w:val="22"/>
                <w:lang w:eastAsia="zh-TW"/>
              </w:rPr>
              <w:t>Печатный</w:t>
            </w:r>
          </w:p>
        </w:tc>
        <w:tc>
          <w:tcPr>
            <w:tcW w:w="6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1B7" w:rsidRDefault="00D931B7" w:rsidP="007B73D0">
            <w:pPr>
              <w:jc w:val="center"/>
              <w:rPr>
                <w:color w:val="000000"/>
                <w:sz w:val="22"/>
              </w:rPr>
            </w:pPr>
            <w:r w:rsidRPr="00FF2332">
              <w:rPr>
                <w:color w:val="000000"/>
                <w:sz w:val="22"/>
              </w:rPr>
              <w:t>Учебное пособие</w:t>
            </w:r>
            <w:r w:rsidRPr="002E673A">
              <w:rPr>
                <w:color w:val="000000"/>
                <w:sz w:val="22"/>
              </w:rPr>
              <w:t xml:space="preserve">: Рекомендовано Ученым советом </w:t>
            </w:r>
            <w:proofErr w:type="spellStart"/>
            <w:r w:rsidRPr="002E673A">
              <w:rPr>
                <w:color w:val="000000"/>
                <w:sz w:val="22"/>
              </w:rPr>
              <w:t>Екибастузского</w:t>
            </w:r>
            <w:proofErr w:type="spellEnd"/>
            <w:r w:rsidRPr="002E673A">
              <w:rPr>
                <w:color w:val="000000"/>
                <w:sz w:val="22"/>
              </w:rPr>
              <w:t xml:space="preserve"> инженерно-технического института им. </w:t>
            </w:r>
            <w:proofErr w:type="spellStart"/>
            <w:r w:rsidRPr="002E673A">
              <w:rPr>
                <w:color w:val="000000"/>
                <w:sz w:val="22"/>
              </w:rPr>
              <w:t>К.Сатпаева</w:t>
            </w:r>
            <w:proofErr w:type="spellEnd"/>
            <w:r w:rsidRPr="002E673A">
              <w:rPr>
                <w:color w:val="000000"/>
                <w:sz w:val="22"/>
              </w:rPr>
              <w:t xml:space="preserve">, </w:t>
            </w:r>
            <w:r w:rsidRPr="00FF2332">
              <w:rPr>
                <w:color w:val="000000"/>
                <w:sz w:val="22"/>
              </w:rPr>
              <w:t>2019. -</w:t>
            </w:r>
            <w:r>
              <w:rPr>
                <w:color w:val="000000"/>
                <w:sz w:val="22"/>
              </w:rPr>
              <w:t xml:space="preserve"> </w:t>
            </w:r>
            <w:r w:rsidRPr="00FF2332">
              <w:rPr>
                <w:color w:val="000000"/>
                <w:sz w:val="22"/>
              </w:rPr>
              <w:t xml:space="preserve">202 с. </w:t>
            </w:r>
          </w:p>
          <w:p w:rsidR="00D931B7" w:rsidRPr="00FF2332" w:rsidRDefault="00D931B7" w:rsidP="007B73D0">
            <w:pPr>
              <w:jc w:val="center"/>
              <w:rPr>
                <w:color w:val="000000"/>
              </w:rPr>
            </w:pPr>
            <w:r w:rsidRPr="00FF2332">
              <w:rPr>
                <w:color w:val="000000"/>
                <w:sz w:val="22"/>
              </w:rPr>
              <w:t>ISBN 978-601-7609-12-2</w:t>
            </w:r>
          </w:p>
        </w:tc>
        <w:tc>
          <w:tcPr>
            <w:tcW w:w="1134" w:type="dxa"/>
            <w:vAlign w:val="center"/>
          </w:tcPr>
          <w:p w:rsidR="00D931B7" w:rsidRPr="00FF2332" w:rsidRDefault="00D931B7" w:rsidP="006F2752">
            <w:pPr>
              <w:jc w:val="center"/>
              <w:rPr>
                <w:lang w:val="kk-KZ" w:eastAsia="zh-TW"/>
              </w:rPr>
            </w:pPr>
            <w:r>
              <w:rPr>
                <w:sz w:val="22"/>
                <w:lang w:val="kk-KZ" w:eastAsia="zh-TW"/>
              </w:rPr>
              <w:t>11,6</w:t>
            </w:r>
          </w:p>
        </w:tc>
        <w:tc>
          <w:tcPr>
            <w:tcW w:w="2708" w:type="dxa"/>
            <w:vAlign w:val="center"/>
          </w:tcPr>
          <w:p w:rsidR="00D931B7" w:rsidRPr="00FF2332" w:rsidRDefault="00D931B7" w:rsidP="007B73D0">
            <w:pPr>
              <w:rPr>
                <w:szCs w:val="18"/>
                <w:lang w:eastAsia="zh-TW"/>
              </w:rPr>
            </w:pPr>
            <w:r w:rsidRPr="00FF2332">
              <w:rPr>
                <w:sz w:val="22"/>
                <w:szCs w:val="18"/>
                <w:lang w:eastAsia="zh-TW"/>
              </w:rPr>
              <w:t xml:space="preserve">А.В. </w:t>
            </w:r>
            <w:proofErr w:type="spellStart"/>
            <w:r w:rsidRPr="00FF2332">
              <w:rPr>
                <w:sz w:val="22"/>
                <w:szCs w:val="18"/>
                <w:lang w:eastAsia="zh-TW"/>
              </w:rPr>
              <w:t>Заякина</w:t>
            </w:r>
            <w:proofErr w:type="spellEnd"/>
            <w:r w:rsidRPr="00FF2332">
              <w:rPr>
                <w:sz w:val="22"/>
                <w:szCs w:val="18"/>
                <w:lang w:eastAsia="zh-TW"/>
              </w:rPr>
              <w:t xml:space="preserve">, </w:t>
            </w:r>
          </w:p>
          <w:p w:rsidR="00D931B7" w:rsidRPr="00FF2332" w:rsidRDefault="00D931B7" w:rsidP="007B73D0">
            <w:pPr>
              <w:rPr>
                <w:szCs w:val="18"/>
                <w:lang w:eastAsia="zh-TW"/>
              </w:rPr>
            </w:pPr>
            <w:r w:rsidRPr="00FF2332">
              <w:rPr>
                <w:sz w:val="22"/>
                <w:szCs w:val="18"/>
                <w:lang w:eastAsia="zh-TW"/>
              </w:rPr>
              <w:t xml:space="preserve">Н.М. </w:t>
            </w:r>
            <w:proofErr w:type="spellStart"/>
            <w:r w:rsidRPr="00FF2332">
              <w:rPr>
                <w:sz w:val="22"/>
                <w:szCs w:val="18"/>
                <w:lang w:eastAsia="zh-TW"/>
              </w:rPr>
              <w:t>Капаров</w:t>
            </w:r>
            <w:proofErr w:type="spellEnd"/>
          </w:p>
        </w:tc>
      </w:tr>
      <w:tr w:rsidR="00D931B7" w:rsidRPr="00157577" w:rsidTr="009027D8">
        <w:trPr>
          <w:trHeight w:val="70"/>
          <w:jc w:val="center"/>
        </w:trPr>
        <w:tc>
          <w:tcPr>
            <w:tcW w:w="520" w:type="dxa"/>
            <w:vAlign w:val="center"/>
          </w:tcPr>
          <w:p w:rsidR="00D931B7" w:rsidRDefault="00D931B7" w:rsidP="007B73D0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24</w:t>
            </w:r>
          </w:p>
        </w:tc>
        <w:tc>
          <w:tcPr>
            <w:tcW w:w="3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1B7" w:rsidRPr="00FF2332" w:rsidRDefault="00D931B7" w:rsidP="00440BC1">
            <w:pPr>
              <w:rPr>
                <w:color w:val="000000"/>
              </w:rPr>
            </w:pPr>
            <w:r w:rsidRPr="00FF2332">
              <w:rPr>
                <w:color w:val="000000"/>
                <w:sz w:val="22"/>
              </w:rPr>
              <w:t>Макроэкономика (1-бөлім)</w:t>
            </w:r>
            <w:r w:rsidRPr="00FF2332">
              <w:rPr>
                <w:color w:val="000000"/>
                <w:sz w:val="22"/>
                <w:lang w:val="kk-KZ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31B7" w:rsidRPr="00FF2332" w:rsidRDefault="00D931B7" w:rsidP="00440BC1">
            <w:pPr>
              <w:jc w:val="center"/>
              <w:rPr>
                <w:lang w:eastAsia="zh-TW"/>
              </w:rPr>
            </w:pPr>
            <w:r w:rsidRPr="00FF2332">
              <w:rPr>
                <w:sz w:val="22"/>
                <w:lang w:eastAsia="zh-TW"/>
              </w:rPr>
              <w:t>Печатный</w:t>
            </w:r>
          </w:p>
        </w:tc>
        <w:tc>
          <w:tcPr>
            <w:tcW w:w="6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1B7" w:rsidRPr="00FF2332" w:rsidRDefault="00D931B7" w:rsidP="00440BC1">
            <w:pPr>
              <w:jc w:val="center"/>
              <w:rPr>
                <w:color w:val="000000"/>
              </w:rPr>
            </w:pPr>
            <w:r w:rsidRPr="00FF2332">
              <w:rPr>
                <w:color w:val="000000"/>
                <w:sz w:val="22"/>
                <w:lang w:val="kk-KZ"/>
              </w:rPr>
              <w:t>О</w:t>
            </w:r>
            <w:proofErr w:type="spellStart"/>
            <w:r w:rsidRPr="00FF2332">
              <w:rPr>
                <w:color w:val="000000"/>
                <w:sz w:val="22"/>
              </w:rPr>
              <w:t>қу</w:t>
            </w:r>
            <w:proofErr w:type="spellEnd"/>
            <w:r w:rsidRPr="00FF2332">
              <w:rPr>
                <w:color w:val="000000"/>
                <w:sz w:val="22"/>
              </w:rPr>
              <w:t xml:space="preserve"> </w:t>
            </w:r>
            <w:proofErr w:type="spellStart"/>
            <w:r w:rsidRPr="00FF2332">
              <w:rPr>
                <w:color w:val="000000"/>
                <w:sz w:val="22"/>
              </w:rPr>
              <w:t>құралы</w:t>
            </w:r>
            <w:proofErr w:type="spellEnd"/>
            <w:r>
              <w:rPr>
                <w:color w:val="000000"/>
                <w:sz w:val="22"/>
                <w:lang w:val="kk-KZ"/>
              </w:rPr>
              <w:t>;</w:t>
            </w:r>
            <w:r w:rsidRPr="00FF2332">
              <w:rPr>
                <w:color w:val="000000"/>
                <w:sz w:val="22"/>
              </w:rPr>
              <w:t xml:space="preserve"> </w:t>
            </w:r>
            <w:proofErr w:type="spellStart"/>
            <w:r w:rsidRPr="00FF2332">
              <w:rPr>
                <w:color w:val="000000"/>
                <w:sz w:val="22"/>
              </w:rPr>
              <w:t>Екібастұз</w:t>
            </w:r>
            <w:proofErr w:type="spellEnd"/>
            <w:r>
              <w:rPr>
                <w:color w:val="000000"/>
                <w:sz w:val="22"/>
                <w:lang w:val="kk-KZ"/>
              </w:rPr>
              <w:t xml:space="preserve"> </w:t>
            </w:r>
            <w:r w:rsidRPr="00CF2040">
              <w:rPr>
                <w:color w:val="000000"/>
                <w:sz w:val="22"/>
                <w:lang w:val="kk-KZ"/>
              </w:rPr>
              <w:t>инженерлік-техн</w:t>
            </w:r>
            <w:r>
              <w:rPr>
                <w:color w:val="000000"/>
                <w:sz w:val="22"/>
                <w:lang w:val="kk-KZ"/>
              </w:rPr>
              <w:t>ика</w:t>
            </w:r>
            <w:r w:rsidRPr="00CF2040">
              <w:rPr>
                <w:color w:val="000000"/>
                <w:sz w:val="22"/>
                <w:lang w:val="kk-KZ"/>
              </w:rPr>
              <w:t>лық институтының Ғылыми кеңесімен ұсынылған</w:t>
            </w:r>
            <w:r w:rsidRPr="00FF2332">
              <w:rPr>
                <w:color w:val="000000"/>
                <w:sz w:val="22"/>
              </w:rPr>
              <w:t xml:space="preserve">, 2020. </w:t>
            </w:r>
            <w:r>
              <w:rPr>
                <w:color w:val="000000"/>
                <w:sz w:val="22"/>
              </w:rPr>
              <w:t>–</w:t>
            </w:r>
            <w:r w:rsidRPr="00FF2332">
              <w:rPr>
                <w:color w:val="000000"/>
                <w:sz w:val="22"/>
              </w:rPr>
              <w:t xml:space="preserve"> 70</w:t>
            </w:r>
            <w:r>
              <w:rPr>
                <w:color w:val="000000"/>
                <w:sz w:val="22"/>
              </w:rPr>
              <w:t xml:space="preserve"> б.</w:t>
            </w:r>
            <w:r w:rsidRPr="00FF2332">
              <w:rPr>
                <w:color w:val="000000"/>
                <w:sz w:val="22"/>
              </w:rPr>
              <w:t xml:space="preserve"> ISBN 978-601-7609-24-5</w:t>
            </w:r>
          </w:p>
        </w:tc>
        <w:tc>
          <w:tcPr>
            <w:tcW w:w="1134" w:type="dxa"/>
            <w:vAlign w:val="center"/>
          </w:tcPr>
          <w:p w:rsidR="00D931B7" w:rsidRPr="00FF2332" w:rsidRDefault="00D931B7" w:rsidP="00440BC1">
            <w:pPr>
              <w:jc w:val="center"/>
              <w:rPr>
                <w:lang w:val="kk-KZ" w:eastAsia="zh-TW"/>
              </w:rPr>
            </w:pPr>
            <w:r>
              <w:rPr>
                <w:sz w:val="22"/>
                <w:lang w:val="kk-KZ" w:eastAsia="zh-TW"/>
              </w:rPr>
              <w:t>4,1</w:t>
            </w:r>
          </w:p>
        </w:tc>
        <w:tc>
          <w:tcPr>
            <w:tcW w:w="2708" w:type="dxa"/>
            <w:vAlign w:val="center"/>
          </w:tcPr>
          <w:p w:rsidR="00D931B7" w:rsidRDefault="00D931B7" w:rsidP="00440BC1">
            <w:pPr>
              <w:rPr>
                <w:color w:val="000000"/>
                <w:sz w:val="22"/>
                <w:szCs w:val="18"/>
              </w:rPr>
            </w:pPr>
            <w:r w:rsidRPr="00FF2332">
              <w:rPr>
                <w:color w:val="000000"/>
                <w:sz w:val="22"/>
                <w:szCs w:val="18"/>
              </w:rPr>
              <w:t>Ш.Ж.</w:t>
            </w:r>
            <w:r>
              <w:rPr>
                <w:color w:val="000000"/>
                <w:sz w:val="22"/>
                <w:szCs w:val="18"/>
              </w:rPr>
              <w:t xml:space="preserve"> </w:t>
            </w:r>
            <w:proofErr w:type="spellStart"/>
            <w:r w:rsidRPr="00FF2332">
              <w:rPr>
                <w:color w:val="000000"/>
                <w:sz w:val="22"/>
                <w:szCs w:val="18"/>
              </w:rPr>
              <w:t>Рахметуллина</w:t>
            </w:r>
            <w:proofErr w:type="spellEnd"/>
            <w:r w:rsidRPr="00FF2332">
              <w:rPr>
                <w:color w:val="000000"/>
                <w:sz w:val="22"/>
                <w:szCs w:val="18"/>
              </w:rPr>
              <w:t xml:space="preserve">, </w:t>
            </w:r>
          </w:p>
          <w:p w:rsidR="00D931B7" w:rsidRDefault="00D931B7" w:rsidP="00440BC1">
            <w:pPr>
              <w:rPr>
                <w:color w:val="000000"/>
                <w:szCs w:val="18"/>
              </w:rPr>
            </w:pPr>
            <w:r w:rsidRPr="00FF2332">
              <w:rPr>
                <w:color w:val="000000"/>
                <w:sz w:val="22"/>
                <w:szCs w:val="18"/>
              </w:rPr>
              <w:t>С.И.</w:t>
            </w:r>
            <w:r>
              <w:rPr>
                <w:color w:val="000000"/>
                <w:sz w:val="22"/>
                <w:szCs w:val="18"/>
              </w:rPr>
              <w:t xml:space="preserve"> </w:t>
            </w:r>
            <w:proofErr w:type="spellStart"/>
            <w:r w:rsidRPr="00FF2332">
              <w:rPr>
                <w:color w:val="000000"/>
                <w:sz w:val="22"/>
                <w:szCs w:val="18"/>
              </w:rPr>
              <w:t>Имангожии</w:t>
            </w:r>
            <w:proofErr w:type="spellEnd"/>
            <w:r w:rsidRPr="00FF2332">
              <w:rPr>
                <w:color w:val="000000"/>
                <w:sz w:val="22"/>
                <w:szCs w:val="18"/>
              </w:rPr>
              <w:t xml:space="preserve"> </w:t>
            </w:r>
          </w:p>
          <w:p w:rsidR="00D931B7" w:rsidRPr="00FF2332" w:rsidRDefault="00D931B7" w:rsidP="00440BC1">
            <w:pPr>
              <w:rPr>
                <w:szCs w:val="18"/>
                <w:lang w:eastAsia="zh-TW"/>
              </w:rPr>
            </w:pPr>
          </w:p>
        </w:tc>
      </w:tr>
      <w:tr w:rsidR="00D931B7" w:rsidRPr="00157577" w:rsidTr="009027D8">
        <w:trPr>
          <w:trHeight w:val="70"/>
          <w:jc w:val="center"/>
        </w:trPr>
        <w:tc>
          <w:tcPr>
            <w:tcW w:w="520" w:type="dxa"/>
            <w:vAlign w:val="center"/>
          </w:tcPr>
          <w:p w:rsidR="00D931B7" w:rsidRDefault="00D931B7" w:rsidP="007B73D0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25</w:t>
            </w:r>
          </w:p>
        </w:tc>
        <w:tc>
          <w:tcPr>
            <w:tcW w:w="3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1B7" w:rsidRPr="00FF2332" w:rsidRDefault="00D931B7" w:rsidP="007B73D0">
            <w:pPr>
              <w:rPr>
                <w:color w:val="000000"/>
                <w:sz w:val="22"/>
              </w:rPr>
            </w:pPr>
            <w:r w:rsidRPr="00661E18">
              <w:rPr>
                <w:color w:val="000000"/>
                <w:sz w:val="22"/>
              </w:rPr>
              <w:t>«Денежное обращение и деятельность банков»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31B7" w:rsidRPr="00FF2332" w:rsidRDefault="00D931B7" w:rsidP="007B73D0">
            <w:pPr>
              <w:keepNext/>
              <w:jc w:val="center"/>
              <w:outlineLvl w:val="0"/>
              <w:rPr>
                <w:sz w:val="22"/>
                <w:lang w:eastAsia="zh-TW"/>
              </w:rPr>
            </w:pPr>
            <w:r w:rsidRPr="00FF2332">
              <w:rPr>
                <w:sz w:val="22"/>
                <w:lang w:eastAsia="zh-TW"/>
              </w:rPr>
              <w:t>Печатный</w:t>
            </w:r>
          </w:p>
        </w:tc>
        <w:tc>
          <w:tcPr>
            <w:tcW w:w="6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1B7" w:rsidRDefault="00D931B7" w:rsidP="00306349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Учебное</w:t>
            </w:r>
            <w:r w:rsidRPr="00FF2332">
              <w:rPr>
                <w:color w:val="000000"/>
                <w:sz w:val="22"/>
              </w:rPr>
              <w:t xml:space="preserve"> пособие</w:t>
            </w:r>
            <w:r>
              <w:rPr>
                <w:color w:val="000000"/>
                <w:sz w:val="22"/>
              </w:rPr>
              <w:t xml:space="preserve">: Рекомендовано Ученым советом </w:t>
            </w:r>
            <w:proofErr w:type="spellStart"/>
            <w:r>
              <w:rPr>
                <w:color w:val="000000"/>
                <w:sz w:val="22"/>
              </w:rPr>
              <w:t>Екибастузского</w:t>
            </w:r>
            <w:proofErr w:type="spellEnd"/>
            <w:r>
              <w:rPr>
                <w:color w:val="000000"/>
                <w:sz w:val="22"/>
              </w:rPr>
              <w:t xml:space="preserve"> инженерно-технического института им. </w:t>
            </w:r>
            <w:proofErr w:type="spellStart"/>
            <w:r>
              <w:rPr>
                <w:color w:val="000000"/>
                <w:sz w:val="22"/>
              </w:rPr>
              <w:t>К.Сатпаева</w:t>
            </w:r>
            <w:proofErr w:type="spellEnd"/>
            <w:r>
              <w:rPr>
                <w:color w:val="000000"/>
                <w:sz w:val="22"/>
              </w:rPr>
              <w:t xml:space="preserve">, </w:t>
            </w:r>
            <w:r w:rsidRPr="00FF2332">
              <w:rPr>
                <w:color w:val="000000"/>
                <w:sz w:val="22"/>
              </w:rPr>
              <w:t xml:space="preserve"> 20</w:t>
            </w:r>
            <w:r>
              <w:rPr>
                <w:color w:val="000000"/>
                <w:sz w:val="22"/>
              </w:rPr>
              <w:t>23.</w:t>
            </w:r>
            <w:r w:rsidRPr="00FF2332">
              <w:rPr>
                <w:color w:val="000000"/>
                <w:sz w:val="22"/>
              </w:rPr>
              <w:t xml:space="preserve"> – </w:t>
            </w:r>
            <w:r>
              <w:rPr>
                <w:color w:val="000000"/>
                <w:sz w:val="22"/>
              </w:rPr>
              <w:t>157</w:t>
            </w:r>
            <w:r w:rsidRPr="00FF2332">
              <w:rPr>
                <w:color w:val="000000"/>
                <w:sz w:val="22"/>
              </w:rPr>
              <w:t xml:space="preserve"> с. </w:t>
            </w:r>
          </w:p>
          <w:p w:rsidR="00D931B7" w:rsidRPr="00FF2332" w:rsidRDefault="00D931B7" w:rsidP="00306349">
            <w:pPr>
              <w:jc w:val="center"/>
              <w:rPr>
                <w:color w:val="000000"/>
                <w:sz w:val="22"/>
              </w:rPr>
            </w:pPr>
            <w:r w:rsidRPr="00FF2332">
              <w:rPr>
                <w:color w:val="000000"/>
                <w:sz w:val="22"/>
                <w:lang w:val="en-US"/>
              </w:rPr>
              <w:t>ISBN</w:t>
            </w:r>
            <w:r w:rsidRPr="00DA5779">
              <w:rPr>
                <w:color w:val="000000"/>
                <w:sz w:val="22"/>
              </w:rPr>
              <w:t xml:space="preserve"> 978-601-760</w:t>
            </w:r>
            <w:r w:rsidRPr="00D931B7">
              <w:rPr>
                <w:color w:val="000000"/>
                <w:sz w:val="22"/>
              </w:rPr>
              <w:t>9-78-8</w:t>
            </w:r>
            <w:r w:rsidRPr="00DA5779">
              <w:rPr>
                <w:color w:val="000000"/>
                <w:sz w:val="22"/>
              </w:rPr>
              <w:t xml:space="preserve">                                       </w:t>
            </w:r>
          </w:p>
        </w:tc>
        <w:tc>
          <w:tcPr>
            <w:tcW w:w="1134" w:type="dxa"/>
            <w:vAlign w:val="center"/>
          </w:tcPr>
          <w:p w:rsidR="00D931B7" w:rsidRPr="00FF2332" w:rsidRDefault="00D931B7" w:rsidP="006F2752">
            <w:pPr>
              <w:jc w:val="center"/>
              <w:rPr>
                <w:sz w:val="22"/>
                <w:lang w:eastAsia="zh-TW"/>
              </w:rPr>
            </w:pPr>
            <w:r>
              <w:rPr>
                <w:sz w:val="22"/>
                <w:lang w:eastAsia="zh-TW"/>
              </w:rPr>
              <w:t>9,95</w:t>
            </w:r>
          </w:p>
        </w:tc>
        <w:tc>
          <w:tcPr>
            <w:tcW w:w="2708" w:type="dxa"/>
            <w:vAlign w:val="center"/>
          </w:tcPr>
          <w:p w:rsidR="00D931B7" w:rsidRPr="00FF2332" w:rsidRDefault="00D931B7" w:rsidP="007B73D0">
            <w:pPr>
              <w:jc w:val="center"/>
              <w:rPr>
                <w:sz w:val="22"/>
                <w:szCs w:val="18"/>
                <w:lang w:eastAsia="zh-TW"/>
              </w:rPr>
            </w:pPr>
            <w:r>
              <w:rPr>
                <w:sz w:val="22"/>
                <w:szCs w:val="18"/>
                <w:lang w:eastAsia="zh-TW"/>
              </w:rPr>
              <w:t>-</w:t>
            </w:r>
          </w:p>
        </w:tc>
      </w:tr>
      <w:tr w:rsidR="00D931B7" w:rsidRPr="00157577" w:rsidTr="003D76DA">
        <w:trPr>
          <w:trHeight w:val="70"/>
          <w:jc w:val="center"/>
        </w:trPr>
        <w:tc>
          <w:tcPr>
            <w:tcW w:w="15855" w:type="dxa"/>
            <w:gridSpan w:val="6"/>
            <w:vAlign w:val="center"/>
          </w:tcPr>
          <w:p w:rsidR="00D931B7" w:rsidRPr="00000C18" w:rsidRDefault="00D931B7" w:rsidP="007B73D0">
            <w:pPr>
              <w:jc w:val="center"/>
              <w:rPr>
                <w:b/>
                <w:szCs w:val="18"/>
                <w:lang w:val="kk-KZ" w:eastAsia="zh-TW"/>
              </w:rPr>
            </w:pPr>
            <w:r w:rsidRPr="00000C18">
              <w:rPr>
                <w:b/>
                <w:sz w:val="22"/>
                <w:szCs w:val="18"/>
                <w:lang w:val="kk-KZ" w:eastAsia="zh-TW"/>
              </w:rPr>
              <w:t>Творческие труды</w:t>
            </w:r>
          </w:p>
        </w:tc>
      </w:tr>
      <w:tr w:rsidR="00D931B7" w:rsidRPr="00157577" w:rsidTr="009027D8">
        <w:trPr>
          <w:trHeight w:val="70"/>
          <w:jc w:val="center"/>
        </w:trPr>
        <w:tc>
          <w:tcPr>
            <w:tcW w:w="520" w:type="dxa"/>
            <w:vAlign w:val="center"/>
          </w:tcPr>
          <w:p w:rsidR="00D931B7" w:rsidRDefault="00D931B7" w:rsidP="00661E18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26</w:t>
            </w:r>
          </w:p>
        </w:tc>
        <w:tc>
          <w:tcPr>
            <w:tcW w:w="3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1B7" w:rsidRPr="00DD472F" w:rsidRDefault="00D931B7" w:rsidP="007B73D0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47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Авторское свидетельство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31B7" w:rsidRPr="00DD472F" w:rsidRDefault="00D931B7" w:rsidP="007B73D0">
            <w:pPr>
              <w:keepNext/>
              <w:jc w:val="center"/>
              <w:outlineLvl w:val="0"/>
              <w:rPr>
                <w:rFonts w:eastAsia="Times New Roman"/>
                <w:sz w:val="20"/>
                <w:szCs w:val="20"/>
                <w:lang w:eastAsia="zh-TW"/>
              </w:rPr>
            </w:pPr>
            <w:r w:rsidRPr="00DD47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Объект авторского права: произведение науки</w:t>
            </w:r>
          </w:p>
        </w:tc>
        <w:tc>
          <w:tcPr>
            <w:tcW w:w="6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1B7" w:rsidRPr="00DD472F" w:rsidRDefault="00D931B7" w:rsidP="007B73D0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47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Национальный институт интеллектуальной собственности</w:t>
            </w:r>
          </w:p>
        </w:tc>
        <w:tc>
          <w:tcPr>
            <w:tcW w:w="1134" w:type="dxa"/>
            <w:vAlign w:val="center"/>
          </w:tcPr>
          <w:p w:rsidR="00D931B7" w:rsidRPr="00DD472F" w:rsidRDefault="00D931B7" w:rsidP="007B73D0">
            <w:pPr>
              <w:jc w:val="center"/>
              <w:rPr>
                <w:rFonts w:eastAsia="Times New Roman"/>
                <w:sz w:val="20"/>
                <w:szCs w:val="20"/>
                <w:lang w:eastAsia="zh-TW"/>
              </w:rPr>
            </w:pPr>
            <w:r w:rsidRPr="00DD472F">
              <w:rPr>
                <w:rFonts w:eastAsia="Times New Roman"/>
                <w:sz w:val="20"/>
                <w:szCs w:val="20"/>
                <w:lang w:eastAsia="zh-TW"/>
              </w:rPr>
              <w:t>№14157</w:t>
            </w:r>
          </w:p>
        </w:tc>
        <w:tc>
          <w:tcPr>
            <w:tcW w:w="2708" w:type="dxa"/>
            <w:vAlign w:val="center"/>
          </w:tcPr>
          <w:p w:rsidR="00D931B7" w:rsidRPr="00DD472F" w:rsidRDefault="00D931B7" w:rsidP="00066C86">
            <w:pPr>
              <w:rPr>
                <w:rFonts w:eastAsia="Times New Roman"/>
                <w:sz w:val="18"/>
                <w:szCs w:val="18"/>
                <w:lang w:eastAsia="zh-TW"/>
              </w:rPr>
            </w:pPr>
            <w:r w:rsidRPr="00DD472F">
              <w:rPr>
                <w:rFonts w:eastAsia="Times New Roman"/>
                <w:sz w:val="18"/>
                <w:szCs w:val="18"/>
                <w:lang w:eastAsia="zh-TW"/>
              </w:rPr>
              <w:t>Д.</w:t>
            </w:r>
            <w:r>
              <w:rPr>
                <w:rFonts w:eastAsia="Times New Roman"/>
                <w:sz w:val="18"/>
                <w:szCs w:val="18"/>
                <w:lang w:eastAsia="zh-TW"/>
              </w:rPr>
              <w:t xml:space="preserve">К. </w:t>
            </w:r>
            <w:proofErr w:type="spellStart"/>
            <w:r w:rsidRPr="00DD472F">
              <w:rPr>
                <w:rFonts w:eastAsia="Times New Roman"/>
                <w:sz w:val="18"/>
                <w:szCs w:val="18"/>
                <w:lang w:eastAsia="zh-TW"/>
              </w:rPr>
              <w:t>Абакова</w:t>
            </w:r>
            <w:proofErr w:type="spellEnd"/>
          </w:p>
        </w:tc>
      </w:tr>
      <w:tr w:rsidR="00D931B7" w:rsidRPr="00157577" w:rsidTr="009027D8">
        <w:trPr>
          <w:trHeight w:val="70"/>
          <w:jc w:val="center"/>
        </w:trPr>
        <w:tc>
          <w:tcPr>
            <w:tcW w:w="520" w:type="dxa"/>
            <w:vAlign w:val="center"/>
          </w:tcPr>
          <w:p w:rsidR="00D931B7" w:rsidRDefault="00D931B7" w:rsidP="00661E18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27</w:t>
            </w:r>
          </w:p>
        </w:tc>
        <w:tc>
          <w:tcPr>
            <w:tcW w:w="3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1B7" w:rsidRPr="00DD472F" w:rsidRDefault="00D931B7" w:rsidP="007B73D0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47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Авторское свидетельство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31B7" w:rsidRPr="00DD472F" w:rsidRDefault="00D931B7" w:rsidP="007B73D0">
            <w:pPr>
              <w:keepNext/>
              <w:jc w:val="center"/>
              <w:outlineLvl w:val="0"/>
              <w:rPr>
                <w:rFonts w:eastAsia="Times New Roman"/>
                <w:sz w:val="20"/>
                <w:szCs w:val="20"/>
                <w:lang w:eastAsia="zh-TW"/>
              </w:rPr>
            </w:pPr>
            <w:r w:rsidRPr="00DD472F">
              <w:rPr>
                <w:rFonts w:eastAsia="Times New Roman"/>
                <w:color w:val="000000"/>
                <w:sz w:val="20"/>
                <w:szCs w:val="20"/>
                <w:lang w:val="kk-KZ" w:eastAsia="ru-RU"/>
              </w:rPr>
              <w:t>Объект авторского права: произведение науки</w:t>
            </w:r>
          </w:p>
        </w:tc>
        <w:tc>
          <w:tcPr>
            <w:tcW w:w="6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1B7" w:rsidRPr="00DD472F" w:rsidRDefault="00D931B7" w:rsidP="007B73D0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47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Национальный институт интеллектуальной собственности</w:t>
            </w:r>
          </w:p>
        </w:tc>
        <w:tc>
          <w:tcPr>
            <w:tcW w:w="1134" w:type="dxa"/>
            <w:vAlign w:val="center"/>
          </w:tcPr>
          <w:p w:rsidR="00D931B7" w:rsidRPr="00DD472F" w:rsidRDefault="00D931B7" w:rsidP="007B73D0">
            <w:pPr>
              <w:jc w:val="center"/>
              <w:rPr>
                <w:rFonts w:eastAsia="Times New Roman"/>
                <w:sz w:val="20"/>
                <w:szCs w:val="20"/>
                <w:lang w:val="kk-KZ" w:eastAsia="zh-TW"/>
              </w:rPr>
            </w:pPr>
            <w:r w:rsidRPr="00DD472F">
              <w:rPr>
                <w:rFonts w:eastAsia="Times New Roman"/>
                <w:sz w:val="20"/>
                <w:szCs w:val="20"/>
                <w:lang w:val="kk-KZ" w:eastAsia="zh-TW"/>
              </w:rPr>
              <w:t>№13991</w:t>
            </w:r>
          </w:p>
        </w:tc>
        <w:tc>
          <w:tcPr>
            <w:tcW w:w="2708" w:type="dxa"/>
            <w:vAlign w:val="center"/>
          </w:tcPr>
          <w:p w:rsidR="00D931B7" w:rsidRPr="00DD472F" w:rsidRDefault="00D931B7" w:rsidP="00066C86">
            <w:pPr>
              <w:rPr>
                <w:rFonts w:eastAsia="Times New Roman"/>
                <w:sz w:val="18"/>
                <w:szCs w:val="18"/>
                <w:lang w:eastAsia="zh-TW"/>
              </w:rPr>
            </w:pPr>
            <w:r w:rsidRPr="00DD472F">
              <w:rPr>
                <w:rFonts w:eastAsia="Times New Roman"/>
                <w:sz w:val="18"/>
                <w:szCs w:val="18"/>
                <w:lang w:eastAsia="zh-TW"/>
              </w:rPr>
              <w:t>-</w:t>
            </w:r>
          </w:p>
        </w:tc>
      </w:tr>
      <w:tr w:rsidR="00D931B7" w:rsidRPr="00157577" w:rsidTr="009027D8">
        <w:trPr>
          <w:trHeight w:val="70"/>
          <w:jc w:val="center"/>
        </w:trPr>
        <w:tc>
          <w:tcPr>
            <w:tcW w:w="520" w:type="dxa"/>
            <w:vAlign w:val="center"/>
          </w:tcPr>
          <w:p w:rsidR="00D931B7" w:rsidRDefault="00D931B7" w:rsidP="00661E18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28</w:t>
            </w:r>
          </w:p>
        </w:tc>
        <w:tc>
          <w:tcPr>
            <w:tcW w:w="3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1B7" w:rsidRPr="00DD472F" w:rsidRDefault="00D931B7" w:rsidP="007B73D0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47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Авторское свидетельство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31B7" w:rsidRPr="00DD472F" w:rsidRDefault="00D931B7" w:rsidP="007B73D0">
            <w:pPr>
              <w:keepNext/>
              <w:jc w:val="center"/>
              <w:outlineLvl w:val="0"/>
              <w:rPr>
                <w:rFonts w:eastAsia="Times New Roman"/>
                <w:sz w:val="20"/>
                <w:szCs w:val="20"/>
                <w:lang w:eastAsia="zh-TW"/>
              </w:rPr>
            </w:pPr>
            <w:r w:rsidRPr="00DD472F">
              <w:rPr>
                <w:rFonts w:eastAsia="Times New Roman"/>
                <w:color w:val="000000"/>
                <w:sz w:val="20"/>
                <w:szCs w:val="20"/>
                <w:lang w:val="kk-KZ" w:eastAsia="ru-RU"/>
              </w:rPr>
              <w:t>Объект авторского права: произведение науки</w:t>
            </w:r>
          </w:p>
        </w:tc>
        <w:tc>
          <w:tcPr>
            <w:tcW w:w="6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1B7" w:rsidRPr="00DD472F" w:rsidRDefault="00D931B7" w:rsidP="007B73D0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47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Национальный институт интеллектуальной собственности</w:t>
            </w:r>
          </w:p>
        </w:tc>
        <w:tc>
          <w:tcPr>
            <w:tcW w:w="1134" w:type="dxa"/>
            <w:vAlign w:val="center"/>
          </w:tcPr>
          <w:p w:rsidR="00D931B7" w:rsidRPr="00000C18" w:rsidRDefault="00D931B7" w:rsidP="007B73D0">
            <w:pPr>
              <w:jc w:val="center"/>
              <w:rPr>
                <w:lang w:eastAsia="zh-TW"/>
              </w:rPr>
            </w:pPr>
            <w:r>
              <w:rPr>
                <w:sz w:val="22"/>
                <w:lang w:eastAsia="zh-TW"/>
              </w:rPr>
              <w:t>№21210</w:t>
            </w:r>
          </w:p>
        </w:tc>
        <w:tc>
          <w:tcPr>
            <w:tcW w:w="2708" w:type="dxa"/>
            <w:vAlign w:val="center"/>
          </w:tcPr>
          <w:p w:rsidR="00D931B7" w:rsidRPr="00FF2332" w:rsidRDefault="00D931B7" w:rsidP="00066C86">
            <w:pPr>
              <w:rPr>
                <w:szCs w:val="18"/>
                <w:lang w:eastAsia="zh-TW"/>
              </w:rPr>
            </w:pPr>
            <w:r w:rsidRPr="00194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А.В. </w:t>
            </w:r>
            <w:proofErr w:type="spellStart"/>
            <w:r w:rsidRPr="00194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Заякина</w:t>
            </w:r>
            <w:proofErr w:type="spellEnd"/>
            <w:r>
              <w:rPr>
                <w:sz w:val="22"/>
                <w:szCs w:val="18"/>
                <w:lang w:eastAsia="zh-TW"/>
              </w:rPr>
              <w:t xml:space="preserve"> </w:t>
            </w:r>
          </w:p>
        </w:tc>
      </w:tr>
    </w:tbl>
    <w:p w:rsidR="00D82D04" w:rsidRDefault="00D82D04">
      <w:pPr>
        <w:rPr>
          <w:szCs w:val="24"/>
          <w:lang w:val="kk-KZ"/>
        </w:rPr>
      </w:pPr>
    </w:p>
    <w:p w:rsidR="00D82D04" w:rsidRDefault="00D82D04">
      <w:pPr>
        <w:rPr>
          <w:szCs w:val="24"/>
          <w:lang w:val="kk-KZ"/>
        </w:rPr>
      </w:pPr>
    </w:p>
    <w:p w:rsidR="00635B16" w:rsidRDefault="00635B16" w:rsidP="00635B16">
      <w:pPr>
        <w:widowControl w:val="0"/>
        <w:jc w:val="left"/>
        <w:rPr>
          <w:szCs w:val="24"/>
          <w:lang w:val="kk-KZ"/>
        </w:rPr>
      </w:pPr>
      <w:r>
        <w:rPr>
          <w:szCs w:val="24"/>
          <w:lang w:val="kk-KZ"/>
        </w:rPr>
        <w:t xml:space="preserve">Автор                                                                              </w:t>
      </w:r>
      <w:r w:rsidRPr="00375087">
        <w:rPr>
          <w:szCs w:val="24"/>
          <w:lang w:val="kk-KZ"/>
        </w:rPr>
        <w:t>Амержанова Д.А.                </w:t>
      </w:r>
    </w:p>
    <w:p w:rsidR="00635B16" w:rsidRPr="009027D8" w:rsidRDefault="00635B16" w:rsidP="00635B16">
      <w:pPr>
        <w:widowControl w:val="0"/>
        <w:jc w:val="left"/>
        <w:rPr>
          <w:lang w:val="kk-KZ"/>
        </w:rPr>
      </w:pPr>
      <w:r>
        <w:rPr>
          <w:lang w:val="kk-KZ"/>
        </w:rPr>
        <w:t>Ученый секретарь                                                         Абеуова А.А.</w:t>
      </w:r>
    </w:p>
    <w:p w:rsidR="00B54D7A" w:rsidRPr="00157577" w:rsidRDefault="00B54D7A" w:rsidP="00895D37">
      <w:pPr>
        <w:widowControl w:val="0"/>
        <w:jc w:val="left"/>
        <w:rPr>
          <w:szCs w:val="24"/>
          <w:lang w:val="kk-KZ"/>
        </w:rPr>
      </w:pPr>
    </w:p>
    <w:sectPr w:rsidR="00B54D7A" w:rsidRPr="00157577" w:rsidSect="00FE5AB0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04C8F"/>
    <w:multiLevelType w:val="hybridMultilevel"/>
    <w:tmpl w:val="9466B29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3C861CC1"/>
    <w:multiLevelType w:val="hybridMultilevel"/>
    <w:tmpl w:val="E1FAB3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E602CC"/>
    <w:multiLevelType w:val="hybridMultilevel"/>
    <w:tmpl w:val="E9A0246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14C"/>
    <w:rsid w:val="00000C18"/>
    <w:rsid w:val="000171E9"/>
    <w:rsid w:val="00022E24"/>
    <w:rsid w:val="00027706"/>
    <w:rsid w:val="00032D00"/>
    <w:rsid w:val="00064D7B"/>
    <w:rsid w:val="00065C50"/>
    <w:rsid w:val="00066C86"/>
    <w:rsid w:val="00070E23"/>
    <w:rsid w:val="000B1DD0"/>
    <w:rsid w:val="000D1B6D"/>
    <w:rsid w:val="000F7E93"/>
    <w:rsid w:val="001033B1"/>
    <w:rsid w:val="00112A17"/>
    <w:rsid w:val="001149E6"/>
    <w:rsid w:val="00116B6F"/>
    <w:rsid w:val="0013409D"/>
    <w:rsid w:val="00157577"/>
    <w:rsid w:val="001857CF"/>
    <w:rsid w:val="0019423C"/>
    <w:rsid w:val="001A1756"/>
    <w:rsid w:val="001B0DAB"/>
    <w:rsid w:val="001C62B3"/>
    <w:rsid w:val="001D0018"/>
    <w:rsid w:val="001D3307"/>
    <w:rsid w:val="001D617F"/>
    <w:rsid w:val="0020248A"/>
    <w:rsid w:val="002025BC"/>
    <w:rsid w:val="0022281C"/>
    <w:rsid w:val="00232725"/>
    <w:rsid w:val="002334D0"/>
    <w:rsid w:val="002417AA"/>
    <w:rsid w:val="00287FF9"/>
    <w:rsid w:val="002A3D91"/>
    <w:rsid w:val="002C7DBC"/>
    <w:rsid w:val="002E673A"/>
    <w:rsid w:val="002E6B1F"/>
    <w:rsid w:val="002F08F6"/>
    <w:rsid w:val="002F4812"/>
    <w:rsid w:val="00303444"/>
    <w:rsid w:val="00306349"/>
    <w:rsid w:val="0032765C"/>
    <w:rsid w:val="00330967"/>
    <w:rsid w:val="00353F64"/>
    <w:rsid w:val="0035465A"/>
    <w:rsid w:val="00374989"/>
    <w:rsid w:val="00375087"/>
    <w:rsid w:val="003951BD"/>
    <w:rsid w:val="003A4AD6"/>
    <w:rsid w:val="003A64BA"/>
    <w:rsid w:val="003B09F4"/>
    <w:rsid w:val="003B10DA"/>
    <w:rsid w:val="003C2E91"/>
    <w:rsid w:val="003F0341"/>
    <w:rsid w:val="0042087E"/>
    <w:rsid w:val="00465314"/>
    <w:rsid w:val="00482AC0"/>
    <w:rsid w:val="00487069"/>
    <w:rsid w:val="00496ECC"/>
    <w:rsid w:val="004978B3"/>
    <w:rsid w:val="004A1731"/>
    <w:rsid w:val="004A4C45"/>
    <w:rsid w:val="004C566B"/>
    <w:rsid w:val="004D2D0A"/>
    <w:rsid w:val="004E0C5D"/>
    <w:rsid w:val="004F3F0F"/>
    <w:rsid w:val="00504074"/>
    <w:rsid w:val="00577BA2"/>
    <w:rsid w:val="005A7FAF"/>
    <w:rsid w:val="005D1C75"/>
    <w:rsid w:val="005E6480"/>
    <w:rsid w:val="005F7BE8"/>
    <w:rsid w:val="00620F37"/>
    <w:rsid w:val="0062470C"/>
    <w:rsid w:val="006330E2"/>
    <w:rsid w:val="00635B16"/>
    <w:rsid w:val="00647698"/>
    <w:rsid w:val="00661364"/>
    <w:rsid w:val="00661E18"/>
    <w:rsid w:val="006631DB"/>
    <w:rsid w:val="00671097"/>
    <w:rsid w:val="00682493"/>
    <w:rsid w:val="006866DA"/>
    <w:rsid w:val="00693682"/>
    <w:rsid w:val="00694CF4"/>
    <w:rsid w:val="006A190B"/>
    <w:rsid w:val="006A1B15"/>
    <w:rsid w:val="006A3933"/>
    <w:rsid w:val="006C237E"/>
    <w:rsid w:val="006D05EB"/>
    <w:rsid w:val="006D3CB4"/>
    <w:rsid w:val="006D73DA"/>
    <w:rsid w:val="006F2752"/>
    <w:rsid w:val="00701F41"/>
    <w:rsid w:val="00730FE9"/>
    <w:rsid w:val="0074151F"/>
    <w:rsid w:val="007505C7"/>
    <w:rsid w:val="00763DAB"/>
    <w:rsid w:val="00772805"/>
    <w:rsid w:val="007B0D61"/>
    <w:rsid w:val="007B73D0"/>
    <w:rsid w:val="007F2EE8"/>
    <w:rsid w:val="007F6107"/>
    <w:rsid w:val="00801633"/>
    <w:rsid w:val="00804BF0"/>
    <w:rsid w:val="008107C0"/>
    <w:rsid w:val="00814295"/>
    <w:rsid w:val="0082350C"/>
    <w:rsid w:val="008265AC"/>
    <w:rsid w:val="00840211"/>
    <w:rsid w:val="00892D0E"/>
    <w:rsid w:val="008936FC"/>
    <w:rsid w:val="00895D37"/>
    <w:rsid w:val="008A4FFA"/>
    <w:rsid w:val="008A7F12"/>
    <w:rsid w:val="008B3FF5"/>
    <w:rsid w:val="008C2116"/>
    <w:rsid w:val="008D2786"/>
    <w:rsid w:val="008F76B2"/>
    <w:rsid w:val="009027D8"/>
    <w:rsid w:val="00904D72"/>
    <w:rsid w:val="00914303"/>
    <w:rsid w:val="00916832"/>
    <w:rsid w:val="009245E0"/>
    <w:rsid w:val="00942956"/>
    <w:rsid w:val="0094714C"/>
    <w:rsid w:val="009862C2"/>
    <w:rsid w:val="0099409D"/>
    <w:rsid w:val="009A10C6"/>
    <w:rsid w:val="009F368F"/>
    <w:rsid w:val="009F3CB2"/>
    <w:rsid w:val="009F7F5C"/>
    <w:rsid w:val="00A13FB7"/>
    <w:rsid w:val="00A173B7"/>
    <w:rsid w:val="00A264DD"/>
    <w:rsid w:val="00A51367"/>
    <w:rsid w:val="00A55633"/>
    <w:rsid w:val="00A64B96"/>
    <w:rsid w:val="00A72B90"/>
    <w:rsid w:val="00A77E2A"/>
    <w:rsid w:val="00A967EE"/>
    <w:rsid w:val="00AD1508"/>
    <w:rsid w:val="00B039A5"/>
    <w:rsid w:val="00B141CF"/>
    <w:rsid w:val="00B31A63"/>
    <w:rsid w:val="00B37FD4"/>
    <w:rsid w:val="00B43C05"/>
    <w:rsid w:val="00B54D7A"/>
    <w:rsid w:val="00B95285"/>
    <w:rsid w:val="00B95F98"/>
    <w:rsid w:val="00BA5CAD"/>
    <w:rsid w:val="00BB239B"/>
    <w:rsid w:val="00BE1636"/>
    <w:rsid w:val="00BF21FD"/>
    <w:rsid w:val="00BF3EEA"/>
    <w:rsid w:val="00C029D4"/>
    <w:rsid w:val="00C151C4"/>
    <w:rsid w:val="00C52F51"/>
    <w:rsid w:val="00C60B92"/>
    <w:rsid w:val="00C72CCB"/>
    <w:rsid w:val="00C7762A"/>
    <w:rsid w:val="00CC7D63"/>
    <w:rsid w:val="00CF2040"/>
    <w:rsid w:val="00D00EDF"/>
    <w:rsid w:val="00D04A5B"/>
    <w:rsid w:val="00D73E7E"/>
    <w:rsid w:val="00D82D04"/>
    <w:rsid w:val="00D85EC9"/>
    <w:rsid w:val="00D90C0F"/>
    <w:rsid w:val="00D931B7"/>
    <w:rsid w:val="00D9347E"/>
    <w:rsid w:val="00DC0999"/>
    <w:rsid w:val="00E22AFD"/>
    <w:rsid w:val="00E24DFD"/>
    <w:rsid w:val="00E254AE"/>
    <w:rsid w:val="00E3171A"/>
    <w:rsid w:val="00E3385F"/>
    <w:rsid w:val="00E47AC4"/>
    <w:rsid w:val="00E52DB4"/>
    <w:rsid w:val="00E5410E"/>
    <w:rsid w:val="00E966CD"/>
    <w:rsid w:val="00EA67C9"/>
    <w:rsid w:val="00EC0DE7"/>
    <w:rsid w:val="00ED2B63"/>
    <w:rsid w:val="00F03AF3"/>
    <w:rsid w:val="00F30567"/>
    <w:rsid w:val="00F354A1"/>
    <w:rsid w:val="00F445EF"/>
    <w:rsid w:val="00F61876"/>
    <w:rsid w:val="00F66F60"/>
    <w:rsid w:val="00F73CBA"/>
    <w:rsid w:val="00F75FCB"/>
    <w:rsid w:val="00F82AB6"/>
    <w:rsid w:val="00F840AF"/>
    <w:rsid w:val="00F95840"/>
    <w:rsid w:val="00FC0BC6"/>
    <w:rsid w:val="00FC3E74"/>
    <w:rsid w:val="00FD1F1B"/>
    <w:rsid w:val="00FE368F"/>
    <w:rsid w:val="00FE5AB0"/>
    <w:rsid w:val="00FF7D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6DA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"/>
    <w:next w:val="a"/>
    <w:link w:val="10"/>
    <w:qFormat/>
    <w:rsid w:val="00DC0999"/>
    <w:pPr>
      <w:keepNext/>
      <w:outlineLvl w:val="0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DC0999"/>
    <w:pPr>
      <w:spacing w:line="360" w:lineRule="auto"/>
    </w:pPr>
    <w:rPr>
      <w:rFonts w:eastAsia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DC099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FontStyle13">
    <w:name w:val="Font Style13"/>
    <w:rsid w:val="00DC0999"/>
    <w:rPr>
      <w:rFonts w:ascii="Times New Roman" w:hAnsi="Times New Roman" w:cs="Times New Roman" w:hint="default"/>
      <w:sz w:val="16"/>
      <w:szCs w:val="16"/>
    </w:rPr>
  </w:style>
  <w:style w:type="character" w:customStyle="1" w:styleId="FontStyle25">
    <w:name w:val="Font Style25"/>
    <w:basedOn w:val="a0"/>
    <w:uiPriority w:val="99"/>
    <w:rsid w:val="00DC0999"/>
    <w:rPr>
      <w:rFonts w:ascii="Times New Roman" w:hAnsi="Times New Roman" w:cs="Times New Roman" w:hint="default"/>
      <w:sz w:val="22"/>
      <w:szCs w:val="22"/>
    </w:rPr>
  </w:style>
  <w:style w:type="character" w:customStyle="1" w:styleId="10">
    <w:name w:val="Заголовок 1 Знак"/>
    <w:basedOn w:val="a0"/>
    <w:link w:val="1"/>
    <w:rsid w:val="00DC099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Strong"/>
    <w:basedOn w:val="a0"/>
    <w:uiPriority w:val="22"/>
    <w:qFormat/>
    <w:rsid w:val="00DC0999"/>
    <w:rPr>
      <w:b/>
      <w:bCs/>
    </w:rPr>
  </w:style>
  <w:style w:type="paragraph" w:styleId="a6">
    <w:name w:val="List Paragraph"/>
    <w:basedOn w:val="a"/>
    <w:uiPriority w:val="34"/>
    <w:qFormat/>
    <w:rsid w:val="00E3385F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E3385F"/>
    <w:rPr>
      <w:color w:val="0000FF" w:themeColor="hyperlink"/>
      <w:u w:val="single"/>
    </w:rPr>
  </w:style>
  <w:style w:type="paragraph" w:styleId="a8">
    <w:name w:val="header"/>
    <w:basedOn w:val="a"/>
    <w:link w:val="a9"/>
    <w:semiHidden/>
    <w:unhideWhenUsed/>
    <w:rsid w:val="0062470C"/>
    <w:pPr>
      <w:tabs>
        <w:tab w:val="center" w:pos="4677"/>
        <w:tab w:val="right" w:pos="9355"/>
      </w:tabs>
      <w:jc w:val="left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semiHidden/>
    <w:rsid w:val="006247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62470C"/>
    <w:pPr>
      <w:widowControl w:val="0"/>
      <w:autoSpaceDE w:val="0"/>
      <w:autoSpaceDN w:val="0"/>
      <w:adjustRightInd w:val="0"/>
      <w:spacing w:line="317" w:lineRule="exact"/>
      <w:jc w:val="center"/>
    </w:pPr>
    <w:rPr>
      <w:rFonts w:eastAsia="Times New Roman"/>
      <w:szCs w:val="24"/>
      <w:lang w:eastAsia="ru-RU"/>
    </w:rPr>
  </w:style>
  <w:style w:type="character" w:customStyle="1" w:styleId="FontStyle60">
    <w:name w:val="Font Style60"/>
    <w:basedOn w:val="a0"/>
    <w:uiPriority w:val="99"/>
    <w:rsid w:val="0062470C"/>
    <w:rPr>
      <w:rFonts w:ascii="Times New Roman" w:hAnsi="Times New Roman" w:cs="Times New Roman" w:hint="default"/>
      <w:b/>
      <w:bCs/>
      <w:sz w:val="26"/>
      <w:szCs w:val="26"/>
    </w:rPr>
  </w:style>
  <w:style w:type="paragraph" w:styleId="aa">
    <w:name w:val="Normal (Web)"/>
    <w:basedOn w:val="a"/>
    <w:unhideWhenUsed/>
    <w:rsid w:val="0035465A"/>
    <w:pPr>
      <w:spacing w:before="100" w:beforeAutospacing="1" w:after="100" w:afterAutospacing="1"/>
      <w:jc w:val="left"/>
    </w:pPr>
    <w:rPr>
      <w:szCs w:val="24"/>
      <w:lang w:eastAsia="ru-RU"/>
    </w:rPr>
  </w:style>
  <w:style w:type="character" w:customStyle="1" w:styleId="linktext">
    <w:name w:val="link__text"/>
    <w:rsid w:val="008265AC"/>
  </w:style>
  <w:style w:type="character" w:customStyle="1" w:styleId="text-meta">
    <w:name w:val="text-meta"/>
    <w:rsid w:val="008265AC"/>
  </w:style>
  <w:style w:type="paragraph" w:styleId="2">
    <w:name w:val="Body Text 2"/>
    <w:basedOn w:val="a"/>
    <w:link w:val="20"/>
    <w:unhideWhenUsed/>
    <w:rsid w:val="008A4FFA"/>
    <w:pPr>
      <w:spacing w:after="120" w:line="480" w:lineRule="auto"/>
      <w:jc w:val="left"/>
    </w:pPr>
    <w:rPr>
      <w:rFonts w:eastAsia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8A4FF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3B10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igtext">
    <w:name w:val="bigtext"/>
    <w:basedOn w:val="a"/>
    <w:rsid w:val="003B10DA"/>
    <w:pPr>
      <w:spacing w:before="100" w:beforeAutospacing="1" w:after="100" w:afterAutospacing="1"/>
      <w:jc w:val="left"/>
    </w:pPr>
    <w:rPr>
      <w:rFonts w:eastAsia="Times New Roman"/>
      <w:szCs w:val="24"/>
      <w:lang w:eastAsia="ru-RU"/>
    </w:rPr>
  </w:style>
  <w:style w:type="paragraph" w:styleId="ab">
    <w:name w:val="Plain Text"/>
    <w:basedOn w:val="a"/>
    <w:link w:val="11"/>
    <w:semiHidden/>
    <w:unhideWhenUsed/>
    <w:rsid w:val="004D2D0A"/>
    <w:pPr>
      <w:jc w:val="left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c">
    <w:name w:val="Текст Знак"/>
    <w:basedOn w:val="a0"/>
    <w:uiPriority w:val="99"/>
    <w:semiHidden/>
    <w:rsid w:val="004D2D0A"/>
    <w:rPr>
      <w:rFonts w:ascii="Consolas" w:eastAsia="Calibri" w:hAnsi="Consolas" w:cs="Times New Roman"/>
      <w:sz w:val="21"/>
      <w:szCs w:val="21"/>
    </w:rPr>
  </w:style>
  <w:style w:type="character" w:customStyle="1" w:styleId="11">
    <w:name w:val="Текст Знак1"/>
    <w:basedOn w:val="a0"/>
    <w:link w:val="ab"/>
    <w:semiHidden/>
    <w:locked/>
    <w:rsid w:val="004D2D0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d">
    <w:name w:val="footnote text"/>
    <w:basedOn w:val="a"/>
    <w:link w:val="ae"/>
    <w:semiHidden/>
    <w:rsid w:val="004D2D0A"/>
    <w:pPr>
      <w:jc w:val="left"/>
    </w:pPr>
    <w:rPr>
      <w:rFonts w:eastAsia="Times New Roman"/>
      <w:sz w:val="20"/>
      <w:szCs w:val="20"/>
      <w:lang w:eastAsia="ru-RU"/>
    </w:rPr>
  </w:style>
  <w:style w:type="character" w:customStyle="1" w:styleId="ae">
    <w:name w:val="Текст сноски Знак"/>
    <w:basedOn w:val="a0"/>
    <w:link w:val="ad"/>
    <w:semiHidden/>
    <w:rsid w:val="004D2D0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oqoid">
    <w:name w:val="_oqoid"/>
    <w:basedOn w:val="a0"/>
    <w:rsid w:val="00763DAB"/>
  </w:style>
  <w:style w:type="character" w:styleId="af">
    <w:name w:val="FollowedHyperlink"/>
    <w:basedOn w:val="a0"/>
    <w:uiPriority w:val="99"/>
    <w:semiHidden/>
    <w:unhideWhenUsed/>
    <w:rsid w:val="005A7FAF"/>
    <w:rPr>
      <w:color w:val="800080" w:themeColor="followedHyperlink"/>
      <w:u w:val="single"/>
    </w:rPr>
  </w:style>
  <w:style w:type="paragraph" w:styleId="af0">
    <w:name w:val="Balloon Text"/>
    <w:basedOn w:val="a"/>
    <w:link w:val="af1"/>
    <w:uiPriority w:val="99"/>
    <w:semiHidden/>
    <w:unhideWhenUsed/>
    <w:rsid w:val="004978B3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4978B3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6DA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"/>
    <w:next w:val="a"/>
    <w:link w:val="10"/>
    <w:qFormat/>
    <w:rsid w:val="00DC0999"/>
    <w:pPr>
      <w:keepNext/>
      <w:outlineLvl w:val="0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DC0999"/>
    <w:pPr>
      <w:spacing w:line="360" w:lineRule="auto"/>
    </w:pPr>
    <w:rPr>
      <w:rFonts w:eastAsia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DC099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FontStyle13">
    <w:name w:val="Font Style13"/>
    <w:rsid w:val="00DC0999"/>
    <w:rPr>
      <w:rFonts w:ascii="Times New Roman" w:hAnsi="Times New Roman" w:cs="Times New Roman" w:hint="default"/>
      <w:sz w:val="16"/>
      <w:szCs w:val="16"/>
    </w:rPr>
  </w:style>
  <w:style w:type="character" w:customStyle="1" w:styleId="FontStyle25">
    <w:name w:val="Font Style25"/>
    <w:basedOn w:val="a0"/>
    <w:uiPriority w:val="99"/>
    <w:rsid w:val="00DC0999"/>
    <w:rPr>
      <w:rFonts w:ascii="Times New Roman" w:hAnsi="Times New Roman" w:cs="Times New Roman" w:hint="default"/>
      <w:sz w:val="22"/>
      <w:szCs w:val="22"/>
    </w:rPr>
  </w:style>
  <w:style w:type="character" w:customStyle="1" w:styleId="10">
    <w:name w:val="Заголовок 1 Знак"/>
    <w:basedOn w:val="a0"/>
    <w:link w:val="1"/>
    <w:rsid w:val="00DC099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Strong"/>
    <w:basedOn w:val="a0"/>
    <w:uiPriority w:val="22"/>
    <w:qFormat/>
    <w:rsid w:val="00DC0999"/>
    <w:rPr>
      <w:b/>
      <w:bCs/>
    </w:rPr>
  </w:style>
  <w:style w:type="paragraph" w:styleId="a6">
    <w:name w:val="List Paragraph"/>
    <w:basedOn w:val="a"/>
    <w:uiPriority w:val="34"/>
    <w:qFormat/>
    <w:rsid w:val="00E3385F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E3385F"/>
    <w:rPr>
      <w:color w:val="0000FF" w:themeColor="hyperlink"/>
      <w:u w:val="single"/>
    </w:rPr>
  </w:style>
  <w:style w:type="paragraph" w:styleId="a8">
    <w:name w:val="header"/>
    <w:basedOn w:val="a"/>
    <w:link w:val="a9"/>
    <w:semiHidden/>
    <w:unhideWhenUsed/>
    <w:rsid w:val="0062470C"/>
    <w:pPr>
      <w:tabs>
        <w:tab w:val="center" w:pos="4677"/>
        <w:tab w:val="right" w:pos="9355"/>
      </w:tabs>
      <w:jc w:val="left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semiHidden/>
    <w:rsid w:val="006247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62470C"/>
    <w:pPr>
      <w:widowControl w:val="0"/>
      <w:autoSpaceDE w:val="0"/>
      <w:autoSpaceDN w:val="0"/>
      <w:adjustRightInd w:val="0"/>
      <w:spacing w:line="317" w:lineRule="exact"/>
      <w:jc w:val="center"/>
    </w:pPr>
    <w:rPr>
      <w:rFonts w:eastAsia="Times New Roman"/>
      <w:szCs w:val="24"/>
      <w:lang w:eastAsia="ru-RU"/>
    </w:rPr>
  </w:style>
  <w:style w:type="character" w:customStyle="1" w:styleId="FontStyle60">
    <w:name w:val="Font Style60"/>
    <w:basedOn w:val="a0"/>
    <w:uiPriority w:val="99"/>
    <w:rsid w:val="0062470C"/>
    <w:rPr>
      <w:rFonts w:ascii="Times New Roman" w:hAnsi="Times New Roman" w:cs="Times New Roman" w:hint="default"/>
      <w:b/>
      <w:bCs/>
      <w:sz w:val="26"/>
      <w:szCs w:val="26"/>
    </w:rPr>
  </w:style>
  <w:style w:type="paragraph" w:styleId="aa">
    <w:name w:val="Normal (Web)"/>
    <w:basedOn w:val="a"/>
    <w:unhideWhenUsed/>
    <w:rsid w:val="0035465A"/>
    <w:pPr>
      <w:spacing w:before="100" w:beforeAutospacing="1" w:after="100" w:afterAutospacing="1"/>
      <w:jc w:val="left"/>
    </w:pPr>
    <w:rPr>
      <w:szCs w:val="24"/>
      <w:lang w:eastAsia="ru-RU"/>
    </w:rPr>
  </w:style>
  <w:style w:type="character" w:customStyle="1" w:styleId="linktext">
    <w:name w:val="link__text"/>
    <w:rsid w:val="008265AC"/>
  </w:style>
  <w:style w:type="character" w:customStyle="1" w:styleId="text-meta">
    <w:name w:val="text-meta"/>
    <w:rsid w:val="008265AC"/>
  </w:style>
  <w:style w:type="paragraph" w:styleId="2">
    <w:name w:val="Body Text 2"/>
    <w:basedOn w:val="a"/>
    <w:link w:val="20"/>
    <w:unhideWhenUsed/>
    <w:rsid w:val="008A4FFA"/>
    <w:pPr>
      <w:spacing w:after="120" w:line="480" w:lineRule="auto"/>
      <w:jc w:val="left"/>
    </w:pPr>
    <w:rPr>
      <w:rFonts w:eastAsia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8A4FF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3B10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igtext">
    <w:name w:val="bigtext"/>
    <w:basedOn w:val="a"/>
    <w:rsid w:val="003B10DA"/>
    <w:pPr>
      <w:spacing w:before="100" w:beforeAutospacing="1" w:after="100" w:afterAutospacing="1"/>
      <w:jc w:val="left"/>
    </w:pPr>
    <w:rPr>
      <w:rFonts w:eastAsia="Times New Roman"/>
      <w:szCs w:val="24"/>
      <w:lang w:eastAsia="ru-RU"/>
    </w:rPr>
  </w:style>
  <w:style w:type="paragraph" w:styleId="ab">
    <w:name w:val="Plain Text"/>
    <w:basedOn w:val="a"/>
    <w:link w:val="11"/>
    <w:semiHidden/>
    <w:unhideWhenUsed/>
    <w:rsid w:val="004D2D0A"/>
    <w:pPr>
      <w:jc w:val="left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c">
    <w:name w:val="Текст Знак"/>
    <w:basedOn w:val="a0"/>
    <w:uiPriority w:val="99"/>
    <w:semiHidden/>
    <w:rsid w:val="004D2D0A"/>
    <w:rPr>
      <w:rFonts w:ascii="Consolas" w:eastAsia="Calibri" w:hAnsi="Consolas" w:cs="Times New Roman"/>
      <w:sz w:val="21"/>
      <w:szCs w:val="21"/>
    </w:rPr>
  </w:style>
  <w:style w:type="character" w:customStyle="1" w:styleId="11">
    <w:name w:val="Текст Знак1"/>
    <w:basedOn w:val="a0"/>
    <w:link w:val="ab"/>
    <w:semiHidden/>
    <w:locked/>
    <w:rsid w:val="004D2D0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d">
    <w:name w:val="footnote text"/>
    <w:basedOn w:val="a"/>
    <w:link w:val="ae"/>
    <w:semiHidden/>
    <w:rsid w:val="004D2D0A"/>
    <w:pPr>
      <w:jc w:val="left"/>
    </w:pPr>
    <w:rPr>
      <w:rFonts w:eastAsia="Times New Roman"/>
      <w:sz w:val="20"/>
      <w:szCs w:val="20"/>
      <w:lang w:eastAsia="ru-RU"/>
    </w:rPr>
  </w:style>
  <w:style w:type="character" w:customStyle="1" w:styleId="ae">
    <w:name w:val="Текст сноски Знак"/>
    <w:basedOn w:val="a0"/>
    <w:link w:val="ad"/>
    <w:semiHidden/>
    <w:rsid w:val="004D2D0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oqoid">
    <w:name w:val="_oqoid"/>
    <w:basedOn w:val="a0"/>
    <w:rsid w:val="00763DAB"/>
  </w:style>
  <w:style w:type="character" w:styleId="af">
    <w:name w:val="FollowedHyperlink"/>
    <w:basedOn w:val="a0"/>
    <w:uiPriority w:val="99"/>
    <w:semiHidden/>
    <w:unhideWhenUsed/>
    <w:rsid w:val="005A7FAF"/>
    <w:rPr>
      <w:color w:val="800080" w:themeColor="followedHyperlink"/>
      <w:u w:val="single"/>
    </w:rPr>
  </w:style>
  <w:style w:type="paragraph" w:styleId="af0">
    <w:name w:val="Balloon Text"/>
    <w:basedOn w:val="a"/>
    <w:link w:val="af1"/>
    <w:uiPriority w:val="99"/>
    <w:semiHidden/>
    <w:unhideWhenUsed/>
    <w:rsid w:val="004978B3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4978B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7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13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80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6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2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8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opus.com/sourceid/21100317750" TargetMode="External"/><Relationship Id="rId13" Type="http://schemas.openxmlformats.org/officeDocument/2006/relationships/hyperlink" Target="https://doi.org/10.51579/1563-2415.2021-2.09" TargetMode="External"/><Relationship Id="rId18" Type="http://schemas.openxmlformats.org/officeDocument/2006/relationships/hyperlink" Target="https://doi.org/10.32014/2019.2224-5294.139" TargetMode="External"/><Relationship Id="rId26" Type="http://schemas.openxmlformats.org/officeDocument/2006/relationships/hyperlink" Target="https://elibrary.ru/item.asp?id=38502950" TargetMode="External"/><Relationship Id="rId3" Type="http://schemas.openxmlformats.org/officeDocument/2006/relationships/styles" Target="styles.xml"/><Relationship Id="rId21" Type="http://schemas.openxmlformats.org/officeDocument/2006/relationships/hyperlink" Target="https://doi.org/10.33979/2073-7424-2021-352-5-85-94" TargetMode="External"/><Relationship Id="rId7" Type="http://schemas.openxmlformats.org/officeDocument/2006/relationships/hyperlink" Target="https://doi.org/10.9770/jesi.2019.7.2(55)" TargetMode="External"/><Relationship Id="rId12" Type="http://schemas.openxmlformats.org/officeDocument/2006/relationships/hyperlink" Target="https://doi.org/10.32014/2022.2518-1467.295" TargetMode="External"/><Relationship Id="rId17" Type="http://schemas.openxmlformats.org/officeDocument/2006/relationships/hyperlink" Target="https://doi.org/10.32014/2019.2518-1483.153" TargetMode="External"/><Relationship Id="rId25" Type="http://schemas.openxmlformats.org/officeDocument/2006/relationships/hyperlink" Target="https://www.elibrary.ru/item.asp?id=37728923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oi.org/10.32014/2020.2224-5294.113" TargetMode="External"/><Relationship Id="rId20" Type="http://schemas.openxmlformats.org/officeDocument/2006/relationships/hyperlink" Target="https://doi.org/10.32014/2019.2224-5294.14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oi.org/10.32014/2022.2518-1467.321" TargetMode="External"/><Relationship Id="rId24" Type="http://schemas.openxmlformats.org/officeDocument/2006/relationships/hyperlink" Target="https://elibrary.ru/item.asp?id=44654083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doi.org/10.32014/2020.2518-1467.197" TargetMode="External"/><Relationship Id="rId23" Type="http://schemas.openxmlformats.org/officeDocument/2006/relationships/hyperlink" Target="https://elibrary.ru/item.asp?id=46640241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doi.org/10.32014/2518-1467_2022_398_4_236-248" TargetMode="External"/><Relationship Id="rId19" Type="http://schemas.openxmlformats.org/officeDocument/2006/relationships/hyperlink" Target="https://doi.org/10.32014/2019.2518-1483.78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doi.org/10.32014/2022.2518-1467.376" TargetMode="External"/><Relationship Id="rId14" Type="http://schemas.openxmlformats.org/officeDocument/2006/relationships/hyperlink" Target="https://doi.org/10.47533/2020.1606-146X.51" TargetMode="External"/><Relationship Id="rId22" Type="http://schemas.openxmlformats.org/officeDocument/2006/relationships/hyperlink" Target="https://elibrary.ru/item.asp?id=46349071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ED91B1-57AB-402A-9776-77D0B05CE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1592</Words>
  <Characters>9078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15</cp:revision>
  <cp:lastPrinted>2023-10-10T10:43:00Z</cp:lastPrinted>
  <dcterms:created xsi:type="dcterms:W3CDTF">2023-06-02T10:21:00Z</dcterms:created>
  <dcterms:modified xsi:type="dcterms:W3CDTF">2023-10-10T10:48:00Z</dcterms:modified>
</cp:coreProperties>
</file>